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6A70C" w14:textId="27846383" w:rsidR="00F46EAA" w:rsidRPr="00627F58" w:rsidRDefault="00F46EAA" w:rsidP="00D34A75">
      <w:pPr>
        <w:spacing w:after="0" w:line="240" w:lineRule="auto"/>
        <w:jc w:val="center"/>
        <w:rPr>
          <w:rFonts w:ascii="Montserrat" w:hAnsi="Montserrat"/>
          <w:b/>
          <w:bCs/>
          <w:sz w:val="32"/>
          <w:szCs w:val="32"/>
        </w:rPr>
      </w:pPr>
      <w:r w:rsidRPr="00627F58">
        <w:rPr>
          <w:rFonts w:ascii="Montserrat" w:hAnsi="Montserrat"/>
          <w:b/>
          <w:bCs/>
          <w:sz w:val="32"/>
          <w:szCs w:val="32"/>
        </w:rPr>
        <w:t>San Diego Association of Governments</w:t>
      </w:r>
    </w:p>
    <w:p w14:paraId="26B6FF01" w14:textId="77777777" w:rsidR="00833C4D" w:rsidRDefault="00833C4D" w:rsidP="00833C4D">
      <w:pPr>
        <w:spacing w:after="0" w:line="240" w:lineRule="auto"/>
        <w:jc w:val="center"/>
        <w:rPr>
          <w:rFonts w:ascii="Montserrat" w:hAnsi="Montserrat"/>
          <w:b/>
          <w:bCs/>
          <w:sz w:val="32"/>
          <w:szCs w:val="32"/>
        </w:rPr>
      </w:pPr>
      <w:r w:rsidRPr="00DE7DA9">
        <w:rPr>
          <w:rFonts w:ascii="Montserrat" w:hAnsi="Montserrat"/>
          <w:b/>
          <w:bCs/>
          <w:sz w:val="32"/>
          <w:szCs w:val="32"/>
        </w:rPr>
        <w:t>Quarry Creek Preserve Fencing Project</w:t>
      </w:r>
    </w:p>
    <w:p w14:paraId="556182C2" w14:textId="77777777" w:rsidR="00833C4D" w:rsidRPr="00454185" w:rsidRDefault="00833C4D" w:rsidP="00833C4D">
      <w:pPr>
        <w:spacing w:after="0" w:line="240" w:lineRule="auto"/>
        <w:jc w:val="center"/>
        <w:rPr>
          <w:rFonts w:ascii="Montserrat" w:hAnsi="Montserrat"/>
          <w:b/>
          <w:bCs/>
          <w:sz w:val="32"/>
          <w:szCs w:val="32"/>
        </w:rPr>
      </w:pPr>
      <w:r>
        <w:rPr>
          <w:rFonts w:ascii="Montserrat" w:hAnsi="Montserrat"/>
          <w:b/>
          <w:bCs/>
          <w:sz w:val="32"/>
          <w:szCs w:val="32"/>
        </w:rPr>
        <w:t>San Diego Habitat Conservancy</w:t>
      </w:r>
    </w:p>
    <w:p w14:paraId="6EF6A70E" w14:textId="351785EA" w:rsidR="00F46EAA" w:rsidRPr="00627F58" w:rsidRDefault="00C762D7" w:rsidP="00D34A75">
      <w:pPr>
        <w:spacing w:after="0" w:line="240" w:lineRule="auto"/>
        <w:jc w:val="center"/>
        <w:rPr>
          <w:rFonts w:ascii="Montserrat" w:hAnsi="Montserrat"/>
          <w:b/>
          <w:sz w:val="28"/>
          <w:szCs w:val="28"/>
        </w:rPr>
      </w:pPr>
      <w:r w:rsidRPr="00627F58">
        <w:rPr>
          <w:rFonts w:ascii="Montserrat" w:hAnsi="Montserrat"/>
          <w:b/>
          <w:sz w:val="28"/>
          <w:szCs w:val="28"/>
        </w:rPr>
        <w:t>Final</w:t>
      </w:r>
      <w:r w:rsidR="00F46EAA" w:rsidRPr="00627F58">
        <w:rPr>
          <w:rFonts w:ascii="Montserrat" w:hAnsi="Montserrat"/>
          <w:b/>
          <w:sz w:val="28"/>
          <w:szCs w:val="28"/>
        </w:rPr>
        <w:t xml:space="preserve"> Report</w:t>
      </w:r>
    </w:p>
    <w:p w14:paraId="6EF6A70F" w14:textId="6FFE75E4" w:rsidR="00F46EAA" w:rsidRPr="00627F58" w:rsidRDefault="00C762D7" w:rsidP="00D34A75">
      <w:pPr>
        <w:spacing w:after="0" w:line="240" w:lineRule="auto"/>
        <w:jc w:val="center"/>
        <w:rPr>
          <w:rFonts w:ascii="Montserrat" w:hAnsi="Montserrat"/>
          <w:b/>
          <w:sz w:val="28"/>
          <w:szCs w:val="28"/>
        </w:rPr>
      </w:pPr>
      <w:r w:rsidRPr="00627F58">
        <w:rPr>
          <w:rFonts w:ascii="Montserrat" w:hAnsi="Montserrat"/>
          <w:b/>
          <w:sz w:val="28"/>
          <w:szCs w:val="28"/>
        </w:rPr>
        <w:t>Project</w:t>
      </w:r>
      <w:r w:rsidR="00F46EAA" w:rsidRPr="00627F58">
        <w:rPr>
          <w:rFonts w:ascii="Montserrat" w:hAnsi="Montserrat"/>
          <w:b/>
          <w:sz w:val="28"/>
          <w:szCs w:val="28"/>
        </w:rPr>
        <w:t xml:space="preserve"> Period: </w:t>
      </w:r>
      <w:r w:rsidR="00FA6401" w:rsidRPr="00FA6401">
        <w:rPr>
          <w:rFonts w:ascii="Montserrat" w:hAnsi="Montserrat"/>
          <w:b/>
          <w:sz w:val="28"/>
          <w:szCs w:val="28"/>
        </w:rPr>
        <w:t>April 21, 2023</w:t>
      </w:r>
      <w:r w:rsidR="00F46EAA" w:rsidRPr="00FA6401">
        <w:rPr>
          <w:rFonts w:ascii="Montserrat" w:hAnsi="Montserrat"/>
          <w:b/>
          <w:sz w:val="28"/>
          <w:szCs w:val="28"/>
        </w:rPr>
        <w:t xml:space="preserve"> –</w:t>
      </w:r>
      <w:r w:rsidR="00FA6401">
        <w:rPr>
          <w:rFonts w:ascii="Montserrat" w:hAnsi="Montserrat"/>
          <w:b/>
          <w:sz w:val="28"/>
          <w:szCs w:val="28"/>
        </w:rPr>
        <w:t>December 31, 2023</w:t>
      </w:r>
    </w:p>
    <w:p w14:paraId="5B78EED0" w14:textId="5A324CB9" w:rsidR="00355B9F" w:rsidRPr="00627F58" w:rsidRDefault="00355B9F" w:rsidP="00D34A75">
      <w:pPr>
        <w:spacing w:after="0" w:line="240" w:lineRule="auto"/>
        <w:jc w:val="center"/>
        <w:rPr>
          <w:rFonts w:ascii="Montserrat" w:hAnsi="Montserrat"/>
          <w:b/>
          <w:sz w:val="28"/>
          <w:szCs w:val="28"/>
        </w:rPr>
      </w:pPr>
      <w:r w:rsidRPr="00627F58">
        <w:rPr>
          <w:rFonts w:ascii="Montserrat" w:hAnsi="Montserrat"/>
          <w:b/>
          <w:sz w:val="28"/>
          <w:szCs w:val="28"/>
        </w:rPr>
        <w:t xml:space="preserve">Submission Date: </w:t>
      </w:r>
      <w:proofErr w:type="gramStart"/>
      <w:r w:rsidR="00FA6401">
        <w:rPr>
          <w:rFonts w:ascii="Montserrat" w:hAnsi="Montserrat"/>
          <w:b/>
          <w:sz w:val="28"/>
          <w:szCs w:val="28"/>
        </w:rPr>
        <w:t>January XX,</w:t>
      </w:r>
      <w:proofErr w:type="gramEnd"/>
      <w:r w:rsidR="00FA6401">
        <w:rPr>
          <w:rFonts w:ascii="Montserrat" w:hAnsi="Montserrat"/>
          <w:b/>
          <w:sz w:val="28"/>
          <w:szCs w:val="28"/>
        </w:rPr>
        <w:t xml:space="preserve"> 2024</w:t>
      </w:r>
    </w:p>
    <w:p w14:paraId="6EF6A710" w14:textId="50E49BF1" w:rsidR="00F46EAA" w:rsidRPr="00627F58" w:rsidRDefault="00F46EAA" w:rsidP="00D34A75">
      <w:pPr>
        <w:spacing w:after="0" w:line="240" w:lineRule="auto"/>
        <w:jc w:val="center"/>
        <w:rPr>
          <w:rFonts w:ascii="Montserrat" w:hAnsi="Montserrat"/>
          <w:b/>
          <w:sz w:val="28"/>
          <w:szCs w:val="28"/>
        </w:rPr>
      </w:pPr>
      <w:r w:rsidRPr="00627F58">
        <w:rPr>
          <w:rFonts w:ascii="Montserrat" w:hAnsi="Montserrat"/>
          <w:b/>
          <w:sz w:val="28"/>
          <w:szCs w:val="28"/>
        </w:rPr>
        <w:t xml:space="preserve">SANDAG Contract Number: </w:t>
      </w:r>
      <w:r w:rsidR="003E6BAD">
        <w:rPr>
          <w:rFonts w:ascii="Montserrat" w:hAnsi="Montserrat"/>
          <w:b/>
          <w:bCs/>
          <w:sz w:val="32"/>
          <w:szCs w:val="32"/>
        </w:rPr>
        <w:t>S1125500</w:t>
      </w:r>
    </w:p>
    <w:p w14:paraId="6EF6A711" w14:textId="1C530F50" w:rsidR="00A9663F" w:rsidRPr="00627F58" w:rsidRDefault="00A9663F" w:rsidP="00D34A75">
      <w:pPr>
        <w:pStyle w:val="Heading1"/>
        <w:spacing w:line="240" w:lineRule="auto"/>
        <w:rPr>
          <w:rFonts w:ascii="Montserrat" w:hAnsi="Montserrat"/>
          <w:color w:val="1F497D" w:themeColor="text2"/>
        </w:rPr>
      </w:pPr>
      <w:bookmarkStart w:id="0" w:name="_Toc157169735"/>
      <w:r w:rsidRPr="00627F58">
        <w:rPr>
          <w:rFonts w:ascii="Montserrat" w:hAnsi="Montserrat"/>
          <w:color w:val="1F497D" w:themeColor="text2"/>
        </w:rPr>
        <w:t>Executive Summary</w:t>
      </w:r>
      <w:bookmarkEnd w:id="0"/>
    </w:p>
    <w:p w14:paraId="77E23230" w14:textId="3DD9227D" w:rsidR="001D1822" w:rsidRDefault="00103F6B" w:rsidP="00D34A75">
      <w:pPr>
        <w:spacing w:line="240" w:lineRule="auto"/>
        <w:rPr>
          <w:rFonts w:ascii="Montserrat" w:hAnsi="Montserrat"/>
        </w:rPr>
      </w:pPr>
      <w:r w:rsidRPr="0FFCB06A">
        <w:rPr>
          <w:rFonts w:ascii="Montserrat" w:hAnsi="Montserrat"/>
        </w:rPr>
        <w:t>The goal of t</w:t>
      </w:r>
      <w:r w:rsidR="001A2E11" w:rsidRPr="0FFCB06A">
        <w:rPr>
          <w:rFonts w:ascii="Montserrat" w:hAnsi="Montserrat"/>
        </w:rPr>
        <w:t xml:space="preserve">he Quarry Creek Fencing </w:t>
      </w:r>
      <w:r w:rsidRPr="0FFCB06A">
        <w:rPr>
          <w:rFonts w:ascii="Montserrat" w:hAnsi="Montserrat"/>
        </w:rPr>
        <w:t>Project (Project)</w:t>
      </w:r>
      <w:r w:rsidR="001A2E11" w:rsidRPr="0FFCB06A">
        <w:rPr>
          <w:rFonts w:ascii="Montserrat" w:hAnsi="Montserrat"/>
        </w:rPr>
        <w:t xml:space="preserve"> was</w:t>
      </w:r>
      <w:r w:rsidRPr="0FFCB06A">
        <w:rPr>
          <w:rFonts w:ascii="Montserrat" w:hAnsi="Montserrat"/>
        </w:rPr>
        <w:t xml:space="preserve"> to reduce human use within the Diegan coastal sage scrub and southern riparian forest habitat within </w:t>
      </w:r>
      <w:r w:rsidR="002F2AEC" w:rsidRPr="0FFCB06A">
        <w:rPr>
          <w:rFonts w:ascii="Montserrat" w:hAnsi="Montserrat"/>
        </w:rPr>
        <w:t>San Diego Habitat Conservancy’s (SDHC)</w:t>
      </w:r>
      <w:r w:rsidRPr="0FFCB06A">
        <w:rPr>
          <w:rFonts w:ascii="Montserrat" w:hAnsi="Montserrat"/>
        </w:rPr>
        <w:t xml:space="preserve"> 95.92-acre Quarry Creek Preserve (Preserve). The objectives </w:t>
      </w:r>
      <w:r w:rsidR="001A2E11" w:rsidRPr="0FFCB06A">
        <w:rPr>
          <w:rFonts w:ascii="Montserrat" w:hAnsi="Montserrat"/>
        </w:rPr>
        <w:t>were</w:t>
      </w:r>
      <w:r w:rsidRPr="0FFCB06A">
        <w:rPr>
          <w:rFonts w:ascii="Montserrat" w:hAnsi="Montserrat"/>
        </w:rPr>
        <w:t xml:space="preserve"> to (1) install 721 linear feet of fencing to prevent human trespassing, and (2) conduct trash removal within a 5.28-acre target area of the Preserve. </w:t>
      </w:r>
      <w:r w:rsidR="008C6880" w:rsidRPr="0FFCB06A">
        <w:rPr>
          <w:rFonts w:ascii="Montserrat" w:hAnsi="Montserrat"/>
        </w:rPr>
        <w:t>SDHC comple</w:t>
      </w:r>
      <w:r w:rsidR="00BF6618" w:rsidRPr="0FFCB06A">
        <w:rPr>
          <w:rFonts w:ascii="Montserrat" w:hAnsi="Montserrat"/>
        </w:rPr>
        <w:t>ted O</w:t>
      </w:r>
      <w:r w:rsidR="008C6880" w:rsidRPr="0FFCB06A">
        <w:rPr>
          <w:rFonts w:ascii="Montserrat" w:hAnsi="Montserrat"/>
        </w:rPr>
        <w:t>bjective</w:t>
      </w:r>
      <w:r w:rsidR="00BF6618" w:rsidRPr="0FFCB06A">
        <w:rPr>
          <w:rFonts w:ascii="Montserrat" w:hAnsi="Montserrat"/>
        </w:rPr>
        <w:t xml:space="preserve"> 1</w:t>
      </w:r>
      <w:r w:rsidR="008C6880" w:rsidRPr="0FFCB06A">
        <w:rPr>
          <w:rFonts w:ascii="Montserrat" w:hAnsi="Montserrat"/>
        </w:rPr>
        <w:t xml:space="preserve"> by </w:t>
      </w:r>
      <w:r w:rsidR="0072613C" w:rsidRPr="0FFCB06A">
        <w:rPr>
          <w:rFonts w:ascii="Montserrat" w:hAnsi="Montserrat"/>
        </w:rPr>
        <w:t xml:space="preserve">first </w:t>
      </w:r>
      <w:r w:rsidR="00BF6618" w:rsidRPr="0FFCB06A">
        <w:rPr>
          <w:rFonts w:ascii="Montserrat" w:hAnsi="Montserrat"/>
        </w:rPr>
        <w:t xml:space="preserve">identifying priority fencing areas based on high trespass locations without existing fencing.  </w:t>
      </w:r>
      <w:r w:rsidR="00AC4599" w:rsidRPr="0FFCB06A">
        <w:rPr>
          <w:rFonts w:ascii="Montserrat" w:hAnsi="Montserrat"/>
        </w:rPr>
        <w:t>SDHC</w:t>
      </w:r>
      <w:r w:rsidR="0027483A" w:rsidRPr="0FFCB06A">
        <w:rPr>
          <w:rFonts w:ascii="Montserrat" w:hAnsi="Montserrat"/>
        </w:rPr>
        <w:t>’s Habitat Manager (HM)</w:t>
      </w:r>
      <w:r w:rsidR="00651201" w:rsidRPr="0FFCB06A">
        <w:rPr>
          <w:rFonts w:ascii="Montserrat" w:hAnsi="Montserrat"/>
        </w:rPr>
        <w:t xml:space="preserve"> </w:t>
      </w:r>
      <w:r w:rsidR="00AC4599" w:rsidRPr="0FFCB06A">
        <w:rPr>
          <w:rFonts w:ascii="Montserrat" w:hAnsi="Montserrat"/>
        </w:rPr>
        <w:t>coordinated with</w:t>
      </w:r>
      <w:r w:rsidR="008C6880" w:rsidRPr="0FFCB06A">
        <w:rPr>
          <w:rFonts w:ascii="Montserrat" w:hAnsi="Montserrat"/>
        </w:rPr>
        <w:t xml:space="preserve"> </w:t>
      </w:r>
      <w:r w:rsidR="00751378" w:rsidRPr="0FFCB06A">
        <w:rPr>
          <w:rFonts w:ascii="Montserrat" w:hAnsi="Montserrat"/>
        </w:rPr>
        <w:t>a fencing contractor, Scott Fence,</w:t>
      </w:r>
      <w:r w:rsidR="008F49C7" w:rsidRPr="0FFCB06A">
        <w:rPr>
          <w:rFonts w:ascii="Montserrat" w:hAnsi="Montserrat"/>
        </w:rPr>
        <w:t xml:space="preserve"> and</w:t>
      </w:r>
      <w:r w:rsidR="00CC35DF" w:rsidRPr="0FFCB06A">
        <w:rPr>
          <w:rFonts w:ascii="Montserrat" w:hAnsi="Montserrat"/>
        </w:rPr>
        <w:t xml:space="preserve"> met with them onsite to </w:t>
      </w:r>
      <w:r w:rsidR="00177D80" w:rsidRPr="0FFCB06A">
        <w:rPr>
          <w:rFonts w:ascii="Montserrat" w:hAnsi="Montserrat"/>
        </w:rPr>
        <w:t xml:space="preserve">discuss and mark the placement of the </w:t>
      </w:r>
      <w:r w:rsidR="00B61835" w:rsidRPr="0FFCB06A">
        <w:rPr>
          <w:rFonts w:ascii="Montserrat" w:hAnsi="Montserrat"/>
        </w:rPr>
        <w:t xml:space="preserve">wrought iron fencing and gates. </w:t>
      </w:r>
      <w:r w:rsidR="00651201" w:rsidRPr="0FFCB06A">
        <w:rPr>
          <w:rFonts w:ascii="Montserrat" w:hAnsi="Montserrat"/>
        </w:rPr>
        <w:t xml:space="preserve">Though not part of the EMP Land Management Grant, </w:t>
      </w:r>
      <w:r w:rsidR="0083643F" w:rsidRPr="0FFCB06A">
        <w:rPr>
          <w:rFonts w:ascii="Montserrat" w:hAnsi="Montserrat"/>
        </w:rPr>
        <w:t xml:space="preserve">prior to fence installation, </w:t>
      </w:r>
      <w:r w:rsidR="00651201" w:rsidRPr="0FFCB06A">
        <w:rPr>
          <w:rFonts w:ascii="Montserrat" w:hAnsi="Montserrat"/>
        </w:rPr>
        <w:t xml:space="preserve">the HM contracted </w:t>
      </w:r>
      <w:r w:rsidR="0083643F" w:rsidRPr="0FFCB06A">
        <w:rPr>
          <w:rFonts w:ascii="Montserrat" w:hAnsi="Montserrat"/>
        </w:rPr>
        <w:t>Black Sage Environmental, to conduct trespasser removal with the Oceanside Police Department to ensure no individuals would be contained within the area once the fencing was complete.</w:t>
      </w:r>
      <w:r w:rsidR="00751378" w:rsidRPr="0FFCB06A">
        <w:rPr>
          <w:rFonts w:ascii="Montserrat" w:hAnsi="Montserrat"/>
        </w:rPr>
        <w:t xml:space="preserve"> </w:t>
      </w:r>
      <w:r w:rsidR="002C3F1B" w:rsidRPr="0FFCB06A">
        <w:rPr>
          <w:rFonts w:ascii="Montserrat" w:hAnsi="Montserrat"/>
        </w:rPr>
        <w:t xml:space="preserve">The </w:t>
      </w:r>
      <w:r w:rsidR="008F0554" w:rsidRPr="0FFCB06A">
        <w:rPr>
          <w:rFonts w:ascii="Montserrat" w:hAnsi="Montserrat"/>
        </w:rPr>
        <w:t xml:space="preserve">installation of the </w:t>
      </w:r>
      <w:r w:rsidR="002C3F1B" w:rsidRPr="0FFCB06A">
        <w:rPr>
          <w:rFonts w:ascii="Montserrat" w:hAnsi="Montserrat"/>
        </w:rPr>
        <w:t>six-foot tall</w:t>
      </w:r>
      <w:r w:rsidR="002305DE">
        <w:rPr>
          <w:rFonts w:ascii="Montserrat" w:hAnsi="Montserrat"/>
        </w:rPr>
        <w:t xml:space="preserve"> 721 </w:t>
      </w:r>
      <w:r w:rsidR="00683AAD" w:rsidRPr="0FFCB06A">
        <w:rPr>
          <w:rFonts w:ascii="Montserrat" w:hAnsi="Montserrat"/>
        </w:rPr>
        <w:t xml:space="preserve">linear feet of </w:t>
      </w:r>
      <w:r w:rsidR="008F0554" w:rsidRPr="0FFCB06A">
        <w:rPr>
          <w:rFonts w:ascii="Montserrat" w:hAnsi="Montserrat"/>
        </w:rPr>
        <w:t xml:space="preserve">wrought iron </w:t>
      </w:r>
      <w:r w:rsidR="00683AAD" w:rsidRPr="0FFCB06A">
        <w:rPr>
          <w:rFonts w:ascii="Montserrat" w:hAnsi="Montserrat"/>
        </w:rPr>
        <w:t xml:space="preserve">fencing </w:t>
      </w:r>
      <w:r w:rsidR="008F0554" w:rsidRPr="0FFCB06A">
        <w:rPr>
          <w:rFonts w:ascii="Montserrat" w:hAnsi="Montserrat"/>
        </w:rPr>
        <w:t xml:space="preserve">started on June 12, </w:t>
      </w:r>
      <w:proofErr w:type="gramStart"/>
      <w:r w:rsidR="008F0554" w:rsidRPr="0FFCB06A">
        <w:rPr>
          <w:rFonts w:ascii="Montserrat" w:hAnsi="Montserrat"/>
        </w:rPr>
        <w:t>2023</w:t>
      </w:r>
      <w:proofErr w:type="gramEnd"/>
      <w:r w:rsidR="008F0554" w:rsidRPr="0FFCB06A">
        <w:rPr>
          <w:rFonts w:ascii="Montserrat" w:hAnsi="Montserrat"/>
        </w:rPr>
        <w:t xml:space="preserve"> and was completed on </w:t>
      </w:r>
      <w:r w:rsidR="00982864" w:rsidRPr="0FFCB06A">
        <w:rPr>
          <w:rFonts w:ascii="Montserrat" w:hAnsi="Montserrat"/>
        </w:rPr>
        <w:t xml:space="preserve">July 13, 2023. </w:t>
      </w:r>
    </w:p>
    <w:p w14:paraId="4835B3B0" w14:textId="6275BA25" w:rsidR="001A31D1" w:rsidRDefault="003A51A5" w:rsidP="00D34A75">
      <w:pPr>
        <w:spacing w:line="240" w:lineRule="auto"/>
        <w:rPr>
          <w:rFonts w:ascii="Montserrat" w:hAnsi="Montserrat"/>
        </w:rPr>
      </w:pPr>
      <w:bookmarkStart w:id="1" w:name="_Hlk156308939"/>
      <w:r w:rsidRPr="0FFCB06A">
        <w:rPr>
          <w:rFonts w:ascii="Montserrat" w:hAnsi="Montserrat"/>
        </w:rPr>
        <w:t>Objective 2 was completed in April 2023</w:t>
      </w:r>
      <w:r w:rsidR="001A48B3" w:rsidRPr="0FFCB06A">
        <w:rPr>
          <w:rFonts w:ascii="Montserrat" w:hAnsi="Montserrat"/>
        </w:rPr>
        <w:t xml:space="preserve">.  </w:t>
      </w:r>
      <w:r w:rsidRPr="0FFCB06A">
        <w:rPr>
          <w:rFonts w:ascii="Montserrat" w:hAnsi="Montserrat"/>
        </w:rPr>
        <w:t xml:space="preserve">The work was completed by </w:t>
      </w:r>
      <w:r w:rsidR="006F199F" w:rsidRPr="0FFCB06A">
        <w:rPr>
          <w:rFonts w:ascii="Montserrat" w:hAnsi="Montserrat"/>
        </w:rPr>
        <w:t>coordinating with partner organizations</w:t>
      </w:r>
      <w:r w:rsidR="00C2098E" w:rsidRPr="0FFCB06A">
        <w:rPr>
          <w:rFonts w:ascii="Montserrat" w:hAnsi="Montserrat"/>
        </w:rPr>
        <w:t xml:space="preserve">, Preserve Calavera, I Love a Clean San Diego, and the City of Oceanside. The event was advertised by all partners involved </w:t>
      </w:r>
      <w:r w:rsidR="0079485B" w:rsidRPr="0FFCB06A">
        <w:rPr>
          <w:rFonts w:ascii="Montserrat" w:hAnsi="Montserrat"/>
        </w:rPr>
        <w:t xml:space="preserve">and </w:t>
      </w:r>
      <w:r w:rsidRPr="0FFCB06A">
        <w:rPr>
          <w:rFonts w:ascii="Montserrat" w:hAnsi="Montserrat"/>
        </w:rPr>
        <w:t xml:space="preserve">101 volunteers and 5,500 pounds of trash were removed within the 5.28-acre target area. </w:t>
      </w:r>
      <w:r w:rsidR="006F199F" w:rsidRPr="0FFCB06A">
        <w:rPr>
          <w:rFonts w:ascii="Montserrat" w:hAnsi="Montserrat"/>
        </w:rPr>
        <w:t xml:space="preserve">An additional trash cleanup was conducted in September 2023, removing 4,000 pounds of trash, going above and beyond the scope of work. </w:t>
      </w:r>
    </w:p>
    <w:bookmarkEnd w:id="1"/>
    <w:p w14:paraId="44F1275F" w14:textId="6E6279F2" w:rsidR="008A14E0" w:rsidRDefault="008A14E0" w:rsidP="00D34A75">
      <w:pPr>
        <w:spacing w:line="240" w:lineRule="auto"/>
        <w:rPr>
          <w:rFonts w:ascii="Montserrat" w:hAnsi="Montserrat"/>
        </w:rPr>
      </w:pPr>
      <w:r w:rsidRPr="0FFCB06A">
        <w:rPr>
          <w:rFonts w:ascii="Montserrat" w:hAnsi="Montserrat"/>
        </w:rPr>
        <w:t>One of the positive outcomes from this project, is it inspired additional partners</w:t>
      </w:r>
      <w:r w:rsidR="00D46030" w:rsidRPr="0FFCB06A">
        <w:rPr>
          <w:rFonts w:ascii="Montserrat" w:hAnsi="Montserrat"/>
        </w:rPr>
        <w:t xml:space="preserve"> such as Preserve Calavera, RG Real Estate, and Albertson’s Grocery Store</w:t>
      </w:r>
      <w:r w:rsidRPr="0FFCB06A">
        <w:rPr>
          <w:rFonts w:ascii="Montserrat" w:hAnsi="Montserrat"/>
        </w:rPr>
        <w:t xml:space="preserve"> to contribute to a fencing fund to help with fencing for other areas of trespass and to pay for ongoing fence maintenance.  The EMP grant helped bolster the support, leading to an additional $</w:t>
      </w:r>
      <w:r w:rsidR="64CD5A93" w:rsidRPr="0FFCB06A">
        <w:rPr>
          <w:rFonts w:ascii="Montserrat" w:hAnsi="Montserrat"/>
        </w:rPr>
        <w:t>30,000</w:t>
      </w:r>
      <w:r w:rsidRPr="0FFCB06A">
        <w:rPr>
          <w:rFonts w:ascii="Montserrat" w:hAnsi="Montserrat"/>
        </w:rPr>
        <w:t xml:space="preserve"> in funding for the Preserve</w:t>
      </w:r>
      <w:r w:rsidR="00E774DC">
        <w:rPr>
          <w:rFonts w:ascii="Montserrat" w:hAnsi="Montserrat"/>
        </w:rPr>
        <w:t xml:space="preserve"> ($5,000.00 from Preserve Calavera, $15,000.00 from Albertson’s Grocery Store, and $10,000.00 from RG Real Estate</w:t>
      </w:r>
      <w:r w:rsidR="004612A2">
        <w:rPr>
          <w:rFonts w:ascii="Montserrat" w:hAnsi="Montserrat"/>
        </w:rPr>
        <w:t xml:space="preserve">). </w:t>
      </w:r>
    </w:p>
    <w:p w14:paraId="797DC2C5" w14:textId="73B5D93A" w:rsidR="00CD26F8" w:rsidRDefault="001A31D1" w:rsidP="00D34A75">
      <w:pPr>
        <w:spacing w:line="240" w:lineRule="auto"/>
        <w:rPr>
          <w:rFonts w:ascii="Montserrat" w:hAnsi="Montserrat"/>
        </w:rPr>
      </w:pPr>
      <w:r>
        <w:rPr>
          <w:rFonts w:ascii="Montserrat" w:hAnsi="Montserrat"/>
        </w:rPr>
        <w:t>The installation of the fencing has resulted in a significant decrease in trespassing and encampments</w:t>
      </w:r>
      <w:r w:rsidR="00F636E9">
        <w:rPr>
          <w:rFonts w:ascii="Montserrat" w:hAnsi="Montserrat"/>
        </w:rPr>
        <w:t xml:space="preserve">.  </w:t>
      </w:r>
      <w:r>
        <w:rPr>
          <w:rFonts w:ascii="Montserrat" w:hAnsi="Montserrat"/>
        </w:rPr>
        <w:t xml:space="preserve"> </w:t>
      </w:r>
      <w:r w:rsidR="00F636E9">
        <w:rPr>
          <w:rFonts w:ascii="Montserrat" w:hAnsi="Montserrat"/>
        </w:rPr>
        <w:t>T</w:t>
      </w:r>
      <w:r w:rsidR="00D84423">
        <w:rPr>
          <w:rFonts w:ascii="Montserrat" w:hAnsi="Montserrat"/>
        </w:rPr>
        <w:t xml:space="preserve">he fencing has been damaged </w:t>
      </w:r>
      <w:r w:rsidR="00644E72">
        <w:rPr>
          <w:rFonts w:ascii="Montserrat" w:hAnsi="Montserrat"/>
        </w:rPr>
        <w:t xml:space="preserve">three times since installation and </w:t>
      </w:r>
      <w:r w:rsidR="00F636E9">
        <w:rPr>
          <w:rFonts w:ascii="Montserrat" w:hAnsi="Montserrat"/>
        </w:rPr>
        <w:t>has required repairs.</w:t>
      </w:r>
      <w:r w:rsidR="00644E72">
        <w:rPr>
          <w:rFonts w:ascii="Montserrat" w:hAnsi="Montserrat"/>
        </w:rPr>
        <w:t xml:space="preserve">  </w:t>
      </w:r>
      <w:r w:rsidR="009554B1">
        <w:rPr>
          <w:rFonts w:ascii="Montserrat" w:hAnsi="Montserrat"/>
        </w:rPr>
        <w:t xml:space="preserve">It is expected that the fence will need continual maintenance </w:t>
      </w:r>
      <w:proofErr w:type="gramStart"/>
      <w:r w:rsidR="009554B1">
        <w:rPr>
          <w:rFonts w:ascii="Montserrat" w:hAnsi="Montserrat"/>
        </w:rPr>
        <w:t>over</w:t>
      </w:r>
      <w:proofErr w:type="gramEnd"/>
      <w:r w:rsidR="009554B1">
        <w:rPr>
          <w:rFonts w:ascii="Montserrat" w:hAnsi="Montserrat"/>
        </w:rPr>
        <w:t xml:space="preserve"> the long-term. </w:t>
      </w:r>
    </w:p>
    <w:p w14:paraId="3CDE2BE9" w14:textId="7CE46DC2" w:rsidR="005F0006" w:rsidRPr="00627F58" w:rsidRDefault="00C8047F" w:rsidP="00D34A75">
      <w:pPr>
        <w:spacing w:line="240" w:lineRule="auto"/>
        <w:rPr>
          <w:rFonts w:ascii="Montserrat" w:hAnsi="Montserrat"/>
        </w:rPr>
      </w:pPr>
      <w:r w:rsidRPr="00627F58">
        <w:rPr>
          <w:rFonts w:ascii="Montserrat" w:hAnsi="Montserrat"/>
        </w:rPr>
        <w:br w:type="page"/>
      </w:r>
    </w:p>
    <w:p w14:paraId="59C6D358" w14:textId="3BA6CEA1" w:rsidR="005F0006" w:rsidRPr="00627F58" w:rsidRDefault="005F0006" w:rsidP="00D34A75">
      <w:pPr>
        <w:spacing w:after="0" w:line="240" w:lineRule="auto"/>
        <w:rPr>
          <w:rFonts w:ascii="Montserrat" w:hAnsi="Montserrat"/>
          <w:b/>
          <w:bCs/>
          <w:color w:val="1F497D" w:themeColor="text2"/>
          <w:sz w:val="24"/>
          <w:szCs w:val="24"/>
        </w:rPr>
      </w:pPr>
      <w:r w:rsidRPr="00627F58">
        <w:rPr>
          <w:rFonts w:ascii="Montserrat" w:hAnsi="Montserrat"/>
          <w:b/>
          <w:bCs/>
          <w:color w:val="1F497D" w:themeColor="text2"/>
          <w:sz w:val="24"/>
          <w:szCs w:val="24"/>
        </w:rPr>
        <w:lastRenderedPageBreak/>
        <w:t>Final Report Overview</w:t>
      </w:r>
    </w:p>
    <w:p w14:paraId="0E4588E7" w14:textId="4F0CB39D" w:rsidR="00EA0373" w:rsidRPr="00627F58" w:rsidRDefault="0071207C" w:rsidP="00191D8B">
      <w:pPr>
        <w:spacing w:before="60" w:after="120" w:line="240" w:lineRule="auto"/>
        <w:rPr>
          <w:rFonts w:ascii="Montserrat" w:hAnsi="Montserrat"/>
        </w:rPr>
      </w:pPr>
      <w:r w:rsidRPr="00627F58">
        <w:rPr>
          <w:rFonts w:ascii="Montserrat" w:hAnsi="Montserrat"/>
          <w:color w:val="FF0000"/>
        </w:rPr>
        <w:t xml:space="preserve">PLEASE DO NOT CHANGE OR ALTER THE FORMATTING OF THIS DOCUMENT! </w:t>
      </w:r>
      <w:r w:rsidR="00756D89" w:rsidRPr="00627F58">
        <w:rPr>
          <w:rFonts w:ascii="Montserrat" w:hAnsi="Montserrat"/>
        </w:rPr>
        <w:t xml:space="preserve">SANDAG has developed a standardized </w:t>
      </w:r>
      <w:r w:rsidR="594EB03A" w:rsidRPr="00627F58">
        <w:rPr>
          <w:rFonts w:ascii="Montserrat" w:hAnsi="Montserrat"/>
        </w:rPr>
        <w:t>grant</w:t>
      </w:r>
      <w:r w:rsidR="00756D89" w:rsidRPr="00627F58">
        <w:rPr>
          <w:rFonts w:ascii="Montserrat" w:hAnsi="Montserrat"/>
        </w:rPr>
        <w:t xml:space="preserve"> monitoring</w:t>
      </w:r>
      <w:r w:rsidR="003B3EC6" w:rsidRPr="00627F58">
        <w:rPr>
          <w:rFonts w:ascii="Montserrat" w:hAnsi="Montserrat"/>
        </w:rPr>
        <w:t xml:space="preserve"> and tracking</w:t>
      </w:r>
      <w:r w:rsidR="00756D89" w:rsidRPr="00627F58">
        <w:rPr>
          <w:rFonts w:ascii="Montserrat" w:hAnsi="Montserrat"/>
        </w:rPr>
        <w:t xml:space="preserve"> program for the Environmental Mitigation Program (EMP)</w:t>
      </w:r>
      <w:r w:rsidR="003B3EC6" w:rsidRPr="00627F58">
        <w:rPr>
          <w:rFonts w:ascii="Montserrat" w:hAnsi="Montserrat"/>
        </w:rPr>
        <w:t xml:space="preserve"> Land Management Grant Program</w:t>
      </w:r>
      <w:r w:rsidR="00AD3E7D" w:rsidRPr="00627F58">
        <w:rPr>
          <w:rFonts w:ascii="Montserrat" w:hAnsi="Montserrat"/>
        </w:rPr>
        <w:t xml:space="preserve">. </w:t>
      </w:r>
      <w:r w:rsidR="00756D89" w:rsidRPr="00627F58">
        <w:rPr>
          <w:rFonts w:ascii="Montserrat" w:hAnsi="Montserrat"/>
        </w:rPr>
        <w:t xml:space="preserve">The purpose is to collect information on individual projects and the grant program </w:t>
      </w:r>
      <w:proofErr w:type="gramStart"/>
      <w:r w:rsidR="00756D89" w:rsidRPr="00627F58">
        <w:rPr>
          <w:rFonts w:ascii="Montserrat" w:hAnsi="Montserrat"/>
        </w:rPr>
        <w:t>as a whole for</w:t>
      </w:r>
      <w:proofErr w:type="gramEnd"/>
      <w:r w:rsidR="00756D89" w:rsidRPr="00627F58">
        <w:rPr>
          <w:rFonts w:ascii="Montserrat" w:hAnsi="Montserrat"/>
        </w:rPr>
        <w:t xml:space="preserve"> reporting to</w:t>
      </w:r>
      <w:r w:rsidR="003B3EC6" w:rsidRPr="00627F58">
        <w:rPr>
          <w:rFonts w:ascii="Montserrat" w:hAnsi="Montserrat"/>
        </w:rPr>
        <w:t xml:space="preserve"> the </w:t>
      </w:r>
      <w:r w:rsidR="00D31C6B">
        <w:rPr>
          <w:rFonts w:ascii="Montserrat" w:hAnsi="Montserrat"/>
        </w:rPr>
        <w:t>Regional Habitat Conservation Taskforce</w:t>
      </w:r>
      <w:r w:rsidR="003B3EC6" w:rsidRPr="00627F58">
        <w:rPr>
          <w:rFonts w:ascii="Montserrat" w:hAnsi="Montserrat"/>
        </w:rPr>
        <w:t>,</w:t>
      </w:r>
      <w:r w:rsidR="00756D89" w:rsidRPr="00627F58">
        <w:rPr>
          <w:rFonts w:ascii="Montserrat" w:hAnsi="Montserrat"/>
        </w:rPr>
        <w:t xml:space="preserve"> SANDAG </w:t>
      </w:r>
      <w:r w:rsidR="003B3EC6" w:rsidRPr="00627F58">
        <w:rPr>
          <w:rFonts w:ascii="Montserrat" w:hAnsi="Montserrat"/>
        </w:rPr>
        <w:t>policy advisory committees, and the SANDAG Board of Directors</w:t>
      </w:r>
      <w:r w:rsidR="00756D89" w:rsidRPr="00627F58">
        <w:rPr>
          <w:rFonts w:ascii="Montserrat" w:hAnsi="Montserrat"/>
        </w:rPr>
        <w:t>. SANDAG monitors grantees through invoices, progress reports, performance measures, and designated photograph points.</w:t>
      </w:r>
      <w:r w:rsidR="00191D8B" w:rsidRPr="00627F58">
        <w:rPr>
          <w:rFonts w:ascii="Montserrat" w:hAnsi="Montserrat"/>
        </w:rPr>
        <w:t xml:space="preserve"> These standardized reporting templates and instructions for submittal are included below.</w:t>
      </w:r>
    </w:p>
    <w:p w14:paraId="5A0813BB" w14:textId="77777777" w:rsidR="00191D8B" w:rsidRPr="00627F58" w:rsidRDefault="00191D8B" w:rsidP="00D34A75">
      <w:pPr>
        <w:pStyle w:val="FootnoteText"/>
        <w:rPr>
          <w:rFonts w:ascii="Montserrat" w:hAnsi="Montserrat"/>
          <w:b/>
          <w:bCs/>
          <w:color w:val="1F497D" w:themeColor="text2"/>
          <w:sz w:val="26"/>
          <w:szCs w:val="26"/>
        </w:rPr>
      </w:pPr>
    </w:p>
    <w:p w14:paraId="7DA31C86" w14:textId="52B738BA" w:rsidR="00EA0373" w:rsidRPr="00B709E4" w:rsidRDefault="00EA0373" w:rsidP="00D34A75">
      <w:pPr>
        <w:pStyle w:val="FootnoteText"/>
        <w:rPr>
          <w:rFonts w:ascii="Montserrat" w:hAnsi="Montserrat"/>
          <w:b/>
          <w:bCs/>
          <w:color w:val="1F497D" w:themeColor="text2"/>
          <w:sz w:val="28"/>
          <w:szCs w:val="28"/>
        </w:rPr>
      </w:pPr>
      <w:r w:rsidRPr="00B709E4">
        <w:rPr>
          <w:rFonts w:ascii="Montserrat" w:hAnsi="Montserrat"/>
          <w:b/>
          <w:bCs/>
          <w:color w:val="1F497D" w:themeColor="text2"/>
          <w:sz w:val="28"/>
          <w:szCs w:val="28"/>
        </w:rPr>
        <w:t>Table of Contents</w:t>
      </w:r>
      <w:r w:rsidR="009D3086" w:rsidRPr="00B709E4">
        <w:rPr>
          <w:rFonts w:ascii="Montserrat" w:hAnsi="Montserrat"/>
          <w:b/>
          <w:bCs/>
          <w:color w:val="1F497D" w:themeColor="text2"/>
          <w:sz w:val="28"/>
          <w:szCs w:val="28"/>
        </w:rPr>
        <w:t xml:space="preserve"> Instructions</w:t>
      </w:r>
    </w:p>
    <w:p w14:paraId="274D90A4" w14:textId="07E95486" w:rsidR="00605F7D" w:rsidRPr="00627F58" w:rsidRDefault="00605F7D" w:rsidP="00F16335">
      <w:pPr>
        <w:pStyle w:val="FootnoteText"/>
        <w:spacing w:before="80"/>
        <w:rPr>
          <w:rFonts w:ascii="Montserrat" w:hAnsi="Montserrat"/>
          <w:color w:val="1F497D" w:themeColor="text2"/>
          <w:sz w:val="24"/>
          <w:szCs w:val="24"/>
          <w:u w:val="single"/>
        </w:rPr>
      </w:pPr>
      <w:r w:rsidRPr="00B709E4">
        <w:rPr>
          <w:rFonts w:ascii="Montserrat" w:hAnsi="Montserrat"/>
          <w:color w:val="1F497D" w:themeColor="text2"/>
          <w:sz w:val="22"/>
          <w:szCs w:val="22"/>
          <w:u w:val="single"/>
        </w:rPr>
        <w:t xml:space="preserve">To </w:t>
      </w:r>
      <w:r w:rsidR="006D6224" w:rsidRPr="00B709E4">
        <w:rPr>
          <w:rFonts w:ascii="Montserrat" w:hAnsi="Montserrat"/>
          <w:color w:val="1F497D" w:themeColor="text2"/>
          <w:sz w:val="22"/>
          <w:szCs w:val="22"/>
          <w:u w:val="single"/>
        </w:rPr>
        <w:t>use</w:t>
      </w:r>
      <w:r w:rsidRPr="00B709E4">
        <w:rPr>
          <w:rFonts w:ascii="Montserrat" w:hAnsi="Montserrat"/>
          <w:color w:val="1F497D" w:themeColor="text2"/>
          <w:sz w:val="22"/>
          <w:szCs w:val="22"/>
          <w:u w:val="single"/>
        </w:rPr>
        <w:t xml:space="preserve"> the</w:t>
      </w:r>
      <w:r w:rsidR="006D6224" w:rsidRPr="00B709E4">
        <w:rPr>
          <w:rFonts w:ascii="Montserrat" w:hAnsi="Montserrat"/>
          <w:color w:val="1F497D" w:themeColor="text2"/>
          <w:sz w:val="22"/>
          <w:szCs w:val="22"/>
          <w:u w:val="single"/>
        </w:rPr>
        <w:t xml:space="preserve"> automatic</w:t>
      </w:r>
      <w:r w:rsidRPr="00B709E4">
        <w:rPr>
          <w:rFonts w:ascii="Montserrat" w:hAnsi="Montserrat"/>
          <w:color w:val="1F497D" w:themeColor="text2"/>
          <w:sz w:val="22"/>
          <w:szCs w:val="22"/>
          <w:u w:val="single"/>
        </w:rPr>
        <w:t xml:space="preserve"> </w:t>
      </w:r>
      <w:r w:rsidRPr="00B709E4">
        <w:rPr>
          <w:rFonts w:ascii="Montserrat" w:hAnsi="Montserrat"/>
          <w:b/>
          <w:bCs/>
          <w:color w:val="1F497D" w:themeColor="text2"/>
          <w:sz w:val="22"/>
          <w:szCs w:val="22"/>
          <w:u w:val="single"/>
        </w:rPr>
        <w:t>Table of Contents</w:t>
      </w:r>
      <w:r w:rsidRPr="00627F58">
        <w:rPr>
          <w:rFonts w:ascii="Montserrat" w:hAnsi="Montserrat"/>
          <w:color w:val="1F497D" w:themeColor="text2"/>
          <w:sz w:val="24"/>
          <w:szCs w:val="24"/>
          <w:u w:val="single"/>
        </w:rPr>
        <w:t>:</w:t>
      </w:r>
    </w:p>
    <w:p w14:paraId="0C50B2DE" w14:textId="06945613" w:rsidR="00336672" w:rsidRPr="00B709E4" w:rsidRDefault="00675A39" w:rsidP="00D34A75">
      <w:pPr>
        <w:pStyle w:val="FootnoteText"/>
        <w:numPr>
          <w:ilvl w:val="0"/>
          <w:numId w:val="6"/>
        </w:numPr>
        <w:rPr>
          <w:rFonts w:ascii="Montserrat" w:hAnsi="Montserrat"/>
          <w:sz w:val="22"/>
          <w:szCs w:val="22"/>
        </w:rPr>
      </w:pPr>
      <w:r w:rsidRPr="00B709E4">
        <w:rPr>
          <w:rFonts w:ascii="Montserrat" w:hAnsi="Montserrat"/>
          <w:sz w:val="22"/>
          <w:szCs w:val="22"/>
        </w:rPr>
        <w:t xml:space="preserve">First add </w:t>
      </w:r>
      <w:proofErr w:type="gramStart"/>
      <w:r w:rsidRPr="00B709E4">
        <w:rPr>
          <w:rFonts w:ascii="Montserrat" w:hAnsi="Montserrat"/>
          <w:sz w:val="22"/>
          <w:szCs w:val="22"/>
        </w:rPr>
        <w:t>all of</w:t>
      </w:r>
      <w:proofErr w:type="gramEnd"/>
      <w:r w:rsidRPr="00B709E4">
        <w:rPr>
          <w:rFonts w:ascii="Montserrat" w:hAnsi="Montserrat"/>
          <w:sz w:val="22"/>
          <w:szCs w:val="22"/>
        </w:rPr>
        <w:t xml:space="preserve"> your </w:t>
      </w:r>
      <w:r w:rsidR="00336672" w:rsidRPr="00B709E4">
        <w:rPr>
          <w:rFonts w:ascii="Montserrat" w:hAnsi="Montserrat"/>
          <w:sz w:val="22"/>
          <w:szCs w:val="22"/>
        </w:rPr>
        <w:t xml:space="preserve">data to the </w:t>
      </w:r>
      <w:r w:rsidR="00336672" w:rsidRPr="00B709E4">
        <w:rPr>
          <w:rFonts w:ascii="Montserrat" w:hAnsi="Montserrat"/>
          <w:i/>
          <w:iCs/>
          <w:sz w:val="22"/>
          <w:szCs w:val="22"/>
        </w:rPr>
        <w:t>Project Tasks,</w:t>
      </w:r>
      <w:r w:rsidR="001E2151" w:rsidRPr="00B709E4">
        <w:rPr>
          <w:rFonts w:ascii="Montserrat" w:hAnsi="Montserrat"/>
          <w:i/>
          <w:iCs/>
          <w:sz w:val="22"/>
          <w:szCs w:val="22"/>
        </w:rPr>
        <w:t xml:space="preserve"> Conclusions, G</w:t>
      </w:r>
      <w:r w:rsidR="00200905" w:rsidRPr="00B709E4">
        <w:rPr>
          <w:rFonts w:ascii="Montserrat" w:hAnsi="Montserrat"/>
          <w:i/>
          <w:iCs/>
          <w:sz w:val="22"/>
          <w:szCs w:val="22"/>
        </w:rPr>
        <w:t>eographic Information System</w:t>
      </w:r>
      <w:r w:rsidR="002529FC" w:rsidRPr="00B709E4">
        <w:rPr>
          <w:rFonts w:ascii="Montserrat" w:hAnsi="Montserrat"/>
          <w:i/>
          <w:iCs/>
          <w:sz w:val="22"/>
          <w:szCs w:val="22"/>
        </w:rPr>
        <w:t xml:space="preserve"> (GIS)</w:t>
      </w:r>
      <w:r w:rsidR="00200905" w:rsidRPr="00B709E4">
        <w:rPr>
          <w:rFonts w:ascii="Montserrat" w:hAnsi="Montserrat"/>
          <w:i/>
          <w:iCs/>
          <w:sz w:val="22"/>
          <w:szCs w:val="22"/>
        </w:rPr>
        <w:t>,</w:t>
      </w:r>
      <w:r w:rsidR="00336672" w:rsidRPr="00B709E4">
        <w:rPr>
          <w:rFonts w:ascii="Montserrat" w:hAnsi="Montserrat"/>
          <w:i/>
          <w:iCs/>
          <w:sz w:val="22"/>
          <w:szCs w:val="22"/>
        </w:rPr>
        <w:t xml:space="preserve"> </w:t>
      </w:r>
      <w:r w:rsidR="001E2151" w:rsidRPr="00B709E4">
        <w:rPr>
          <w:rFonts w:ascii="Montserrat" w:hAnsi="Montserrat"/>
          <w:i/>
          <w:iCs/>
          <w:sz w:val="22"/>
          <w:szCs w:val="22"/>
        </w:rPr>
        <w:t>P</w:t>
      </w:r>
      <w:r w:rsidR="00336672" w:rsidRPr="00B709E4">
        <w:rPr>
          <w:rFonts w:ascii="Montserrat" w:hAnsi="Montserrat"/>
          <w:i/>
          <w:iCs/>
          <w:sz w:val="22"/>
          <w:szCs w:val="22"/>
        </w:rPr>
        <w:t xml:space="preserve">hotographs, </w:t>
      </w:r>
      <w:r w:rsidR="001E2151" w:rsidRPr="00B709E4">
        <w:rPr>
          <w:rFonts w:ascii="Montserrat" w:hAnsi="Montserrat"/>
          <w:i/>
          <w:iCs/>
          <w:sz w:val="22"/>
          <w:szCs w:val="22"/>
        </w:rPr>
        <w:t>F</w:t>
      </w:r>
      <w:r w:rsidR="00336672" w:rsidRPr="00B709E4">
        <w:rPr>
          <w:rFonts w:ascii="Montserrat" w:hAnsi="Montserrat"/>
          <w:i/>
          <w:iCs/>
          <w:sz w:val="22"/>
          <w:szCs w:val="22"/>
        </w:rPr>
        <w:t xml:space="preserve">igures, and </w:t>
      </w:r>
      <w:r w:rsidR="001E2151" w:rsidRPr="00B709E4">
        <w:rPr>
          <w:rFonts w:ascii="Montserrat" w:hAnsi="Montserrat"/>
          <w:i/>
          <w:iCs/>
          <w:sz w:val="22"/>
          <w:szCs w:val="22"/>
        </w:rPr>
        <w:t xml:space="preserve">Appendices </w:t>
      </w:r>
      <w:r w:rsidR="001E2151" w:rsidRPr="00B709E4">
        <w:rPr>
          <w:rFonts w:ascii="Montserrat" w:hAnsi="Montserrat"/>
          <w:sz w:val="22"/>
          <w:szCs w:val="22"/>
        </w:rPr>
        <w:t>sections.</w:t>
      </w:r>
    </w:p>
    <w:p w14:paraId="22E257D2" w14:textId="1141C43F" w:rsidR="007B48C1" w:rsidRPr="00B709E4" w:rsidRDefault="00336672" w:rsidP="00D34A75">
      <w:pPr>
        <w:pStyle w:val="FootnoteText"/>
        <w:numPr>
          <w:ilvl w:val="0"/>
          <w:numId w:val="6"/>
        </w:numPr>
        <w:rPr>
          <w:rFonts w:ascii="Montserrat" w:hAnsi="Montserrat"/>
          <w:sz w:val="22"/>
          <w:szCs w:val="22"/>
        </w:rPr>
      </w:pPr>
      <w:r w:rsidRPr="00B709E4">
        <w:rPr>
          <w:rFonts w:ascii="Montserrat" w:hAnsi="Montserrat"/>
          <w:sz w:val="22"/>
          <w:szCs w:val="22"/>
        </w:rPr>
        <w:t xml:space="preserve">When you are finished </w:t>
      </w:r>
      <w:r w:rsidR="006D6224" w:rsidRPr="00B709E4">
        <w:rPr>
          <w:rFonts w:ascii="Montserrat" w:hAnsi="Montserrat"/>
          <w:sz w:val="22"/>
          <w:szCs w:val="22"/>
        </w:rPr>
        <w:t>add</w:t>
      </w:r>
      <w:r w:rsidRPr="00B709E4">
        <w:rPr>
          <w:rFonts w:ascii="Montserrat" w:hAnsi="Montserrat"/>
          <w:sz w:val="22"/>
          <w:szCs w:val="22"/>
        </w:rPr>
        <w:t>ing</w:t>
      </w:r>
      <w:r w:rsidR="00EA0373" w:rsidRPr="00B709E4">
        <w:rPr>
          <w:rFonts w:ascii="Montserrat" w:hAnsi="Montserrat"/>
          <w:sz w:val="22"/>
          <w:szCs w:val="22"/>
        </w:rPr>
        <w:t>, remo</w:t>
      </w:r>
      <w:r w:rsidRPr="00B709E4">
        <w:rPr>
          <w:rFonts w:ascii="Montserrat" w:hAnsi="Montserrat"/>
          <w:sz w:val="22"/>
          <w:szCs w:val="22"/>
        </w:rPr>
        <w:t>ving</w:t>
      </w:r>
      <w:r w:rsidR="00EA0373" w:rsidRPr="00B709E4">
        <w:rPr>
          <w:rFonts w:ascii="Montserrat" w:hAnsi="Montserrat"/>
          <w:sz w:val="22"/>
          <w:szCs w:val="22"/>
        </w:rPr>
        <w:t>, or edi</w:t>
      </w:r>
      <w:r w:rsidRPr="00B709E4">
        <w:rPr>
          <w:rFonts w:ascii="Montserrat" w:hAnsi="Montserrat"/>
          <w:sz w:val="22"/>
          <w:szCs w:val="22"/>
        </w:rPr>
        <w:t>ting</w:t>
      </w:r>
      <w:r w:rsidR="00EA0373" w:rsidRPr="00B709E4">
        <w:rPr>
          <w:rFonts w:ascii="Montserrat" w:hAnsi="Montserrat"/>
          <w:sz w:val="22"/>
          <w:szCs w:val="22"/>
        </w:rPr>
        <w:t xml:space="preserve"> </w:t>
      </w:r>
      <w:r w:rsidR="00EA0373" w:rsidRPr="00B709E4">
        <w:rPr>
          <w:rFonts w:ascii="Montserrat" w:hAnsi="Montserrat"/>
          <w:i/>
          <w:iCs/>
          <w:sz w:val="22"/>
          <w:szCs w:val="22"/>
        </w:rPr>
        <w:t>Work Performed by Task</w:t>
      </w:r>
      <w:r w:rsidR="001E2151" w:rsidRPr="00B709E4">
        <w:rPr>
          <w:rFonts w:ascii="Montserrat" w:hAnsi="Montserrat"/>
          <w:i/>
          <w:iCs/>
          <w:sz w:val="22"/>
          <w:szCs w:val="22"/>
        </w:rPr>
        <w:t xml:space="preserve">, </w:t>
      </w:r>
      <w:r w:rsidR="00200905" w:rsidRPr="00B709E4">
        <w:rPr>
          <w:rFonts w:ascii="Montserrat" w:hAnsi="Montserrat"/>
          <w:i/>
          <w:iCs/>
          <w:sz w:val="22"/>
          <w:szCs w:val="22"/>
        </w:rPr>
        <w:t>Con</w:t>
      </w:r>
      <w:r w:rsidR="002529FC" w:rsidRPr="00B709E4">
        <w:rPr>
          <w:rFonts w:ascii="Montserrat" w:hAnsi="Montserrat"/>
          <w:i/>
          <w:iCs/>
          <w:sz w:val="22"/>
          <w:szCs w:val="22"/>
        </w:rPr>
        <w:t xml:space="preserve">clusions, GIS, </w:t>
      </w:r>
      <w:r w:rsidR="001E2151" w:rsidRPr="00B709E4">
        <w:rPr>
          <w:rFonts w:ascii="Montserrat" w:hAnsi="Montserrat"/>
          <w:i/>
          <w:iCs/>
          <w:sz w:val="22"/>
          <w:szCs w:val="22"/>
        </w:rPr>
        <w:t>Photographs, Figures, and Appendices</w:t>
      </w:r>
      <w:r w:rsidR="002529FC" w:rsidRPr="00B709E4">
        <w:rPr>
          <w:rFonts w:ascii="Montserrat" w:hAnsi="Montserrat"/>
          <w:i/>
          <w:iCs/>
          <w:sz w:val="22"/>
          <w:szCs w:val="22"/>
        </w:rPr>
        <w:t xml:space="preserve"> </w:t>
      </w:r>
      <w:r w:rsidR="002529FC" w:rsidRPr="00B709E4">
        <w:rPr>
          <w:rFonts w:ascii="Montserrat" w:hAnsi="Montserrat"/>
          <w:sz w:val="22"/>
          <w:szCs w:val="22"/>
        </w:rPr>
        <w:t>sections</w:t>
      </w:r>
      <w:r w:rsidR="00EA0373" w:rsidRPr="00B709E4">
        <w:rPr>
          <w:rFonts w:ascii="Montserrat" w:hAnsi="Montserrat"/>
          <w:sz w:val="22"/>
          <w:szCs w:val="22"/>
        </w:rPr>
        <w:t xml:space="preserve">, simply click once on the </w:t>
      </w:r>
      <w:r w:rsidR="00EA0373" w:rsidRPr="00B709E4">
        <w:rPr>
          <w:rFonts w:ascii="Montserrat" w:hAnsi="Montserrat"/>
          <w:b/>
          <w:bCs/>
          <w:color w:val="1F497D" w:themeColor="text2"/>
          <w:sz w:val="24"/>
          <w:szCs w:val="24"/>
        </w:rPr>
        <w:t>Table of Contents</w:t>
      </w:r>
      <w:r w:rsidR="001E2151" w:rsidRPr="00B709E4">
        <w:rPr>
          <w:rFonts w:ascii="Montserrat" w:hAnsi="Montserrat"/>
          <w:sz w:val="22"/>
          <w:szCs w:val="22"/>
        </w:rPr>
        <w:t>.</w:t>
      </w:r>
    </w:p>
    <w:p w14:paraId="34A3D707" w14:textId="6D910AEA" w:rsidR="00303BCF" w:rsidRPr="00B709E4" w:rsidRDefault="00303BCF" w:rsidP="00D34A75">
      <w:pPr>
        <w:pStyle w:val="FootnoteText"/>
        <w:numPr>
          <w:ilvl w:val="0"/>
          <w:numId w:val="6"/>
        </w:numPr>
        <w:rPr>
          <w:rFonts w:ascii="Montserrat" w:hAnsi="Montserrat"/>
          <w:sz w:val="22"/>
          <w:szCs w:val="22"/>
        </w:rPr>
      </w:pPr>
      <w:r w:rsidRPr="00B709E4">
        <w:rPr>
          <w:rFonts w:ascii="Montserrat" w:hAnsi="Montserrat"/>
          <w:sz w:val="22"/>
          <w:szCs w:val="22"/>
        </w:rPr>
        <w:t xml:space="preserve">Then click </w:t>
      </w:r>
      <w:r w:rsidR="00EA0373" w:rsidRPr="00B709E4">
        <w:rPr>
          <w:rFonts w:ascii="Montserrat" w:hAnsi="Montserrat"/>
          <w:i/>
          <w:iCs/>
          <w:sz w:val="22"/>
          <w:szCs w:val="22"/>
        </w:rPr>
        <w:t>Update the Table</w:t>
      </w:r>
      <w:r w:rsidRPr="00B709E4">
        <w:rPr>
          <w:rFonts w:ascii="Montserrat" w:hAnsi="Montserrat"/>
          <w:i/>
          <w:iCs/>
          <w:sz w:val="22"/>
          <w:szCs w:val="22"/>
        </w:rPr>
        <w:t xml:space="preserve"> </w:t>
      </w:r>
      <w:r w:rsidRPr="00B709E4">
        <w:rPr>
          <w:rFonts w:ascii="Montserrat" w:hAnsi="Montserrat"/>
          <w:sz w:val="22"/>
          <w:szCs w:val="22"/>
        </w:rPr>
        <w:t>in the upper left-hand corner of the Table</w:t>
      </w:r>
      <w:r w:rsidR="0051583C" w:rsidRPr="00B709E4">
        <w:rPr>
          <w:rFonts w:ascii="Montserrat" w:hAnsi="Montserrat"/>
          <w:sz w:val="22"/>
          <w:szCs w:val="22"/>
        </w:rPr>
        <w:t>.</w:t>
      </w:r>
    </w:p>
    <w:p w14:paraId="579A810E" w14:textId="4B57B94C" w:rsidR="00303BCF" w:rsidRPr="00B709E4" w:rsidRDefault="0051583C" w:rsidP="00D34A75">
      <w:pPr>
        <w:pStyle w:val="FootnoteText"/>
        <w:numPr>
          <w:ilvl w:val="1"/>
          <w:numId w:val="6"/>
        </w:numPr>
        <w:rPr>
          <w:rFonts w:ascii="Montserrat" w:hAnsi="Montserrat"/>
          <w:sz w:val="24"/>
          <w:szCs w:val="24"/>
        </w:rPr>
      </w:pPr>
      <w:r w:rsidRPr="00B709E4">
        <w:rPr>
          <w:rFonts w:ascii="Montserrat" w:hAnsi="Montserrat"/>
          <w:sz w:val="22"/>
          <w:szCs w:val="22"/>
        </w:rPr>
        <w:t>A</w:t>
      </w:r>
      <w:r w:rsidR="00303BCF" w:rsidRPr="00B709E4">
        <w:rPr>
          <w:rFonts w:ascii="Montserrat" w:hAnsi="Montserrat"/>
          <w:sz w:val="22"/>
          <w:szCs w:val="22"/>
        </w:rPr>
        <w:t xml:space="preserve"> window will open for you to choose to update just the page numbers or the entire table, choose to </w:t>
      </w:r>
      <w:r w:rsidR="00303BCF" w:rsidRPr="00B709E4">
        <w:rPr>
          <w:rFonts w:ascii="Montserrat" w:hAnsi="Montserrat"/>
          <w:b/>
          <w:bCs/>
          <w:color w:val="1F497D" w:themeColor="text2"/>
          <w:sz w:val="24"/>
          <w:szCs w:val="24"/>
        </w:rPr>
        <w:t>update the entire table</w:t>
      </w:r>
      <w:r w:rsidR="0006793B" w:rsidRPr="00B709E4">
        <w:rPr>
          <w:rFonts w:ascii="Montserrat" w:hAnsi="Montserrat"/>
          <w:sz w:val="24"/>
          <w:szCs w:val="24"/>
        </w:rPr>
        <w:t>.</w:t>
      </w:r>
    </w:p>
    <w:p w14:paraId="01357783" w14:textId="735EA5EC" w:rsidR="0006793B" w:rsidRPr="00B709E4" w:rsidRDefault="0006793B" w:rsidP="00D34A75">
      <w:pPr>
        <w:pStyle w:val="FootnoteText"/>
        <w:numPr>
          <w:ilvl w:val="0"/>
          <w:numId w:val="6"/>
        </w:numPr>
        <w:rPr>
          <w:rFonts w:ascii="Montserrat" w:hAnsi="Montserrat"/>
          <w:sz w:val="22"/>
          <w:szCs w:val="22"/>
        </w:rPr>
      </w:pPr>
      <w:r w:rsidRPr="00B709E4">
        <w:rPr>
          <w:rFonts w:ascii="Montserrat" w:hAnsi="Montserrat"/>
          <w:sz w:val="22"/>
          <w:szCs w:val="22"/>
        </w:rPr>
        <w:t>The Table</w:t>
      </w:r>
      <w:r w:rsidR="00EA0373" w:rsidRPr="00B709E4">
        <w:rPr>
          <w:rFonts w:ascii="Montserrat" w:hAnsi="Montserrat"/>
          <w:sz w:val="22"/>
          <w:szCs w:val="22"/>
        </w:rPr>
        <w:t xml:space="preserve"> will automatically update the headers and page numbers f</w:t>
      </w:r>
      <w:r w:rsidRPr="00B709E4">
        <w:rPr>
          <w:rFonts w:ascii="Montserrat" w:hAnsi="Montserrat"/>
          <w:sz w:val="22"/>
          <w:szCs w:val="22"/>
        </w:rPr>
        <w:t>rom</w:t>
      </w:r>
      <w:r w:rsidR="00EA0373" w:rsidRPr="00B709E4">
        <w:rPr>
          <w:rFonts w:ascii="Montserrat" w:hAnsi="Montserrat"/>
          <w:sz w:val="22"/>
          <w:szCs w:val="22"/>
        </w:rPr>
        <w:t xml:space="preserve"> the information you </w:t>
      </w:r>
      <w:proofErr w:type="gramStart"/>
      <w:r w:rsidR="00EA0373" w:rsidRPr="00B709E4">
        <w:rPr>
          <w:rFonts w:ascii="Montserrat" w:hAnsi="Montserrat"/>
          <w:sz w:val="22"/>
          <w:szCs w:val="22"/>
        </w:rPr>
        <w:t>inputted</w:t>
      </w:r>
      <w:proofErr w:type="gramEnd"/>
      <w:r w:rsidRPr="00B709E4">
        <w:rPr>
          <w:rFonts w:ascii="Montserrat" w:hAnsi="Montserrat"/>
          <w:sz w:val="22"/>
          <w:szCs w:val="22"/>
        </w:rPr>
        <w:t xml:space="preserve"> in the rest of the report.</w:t>
      </w:r>
    </w:p>
    <w:p w14:paraId="69CFC19B" w14:textId="77777777" w:rsidR="00191D8B" w:rsidRPr="00B709E4" w:rsidRDefault="007B48C1" w:rsidP="00191D8B">
      <w:pPr>
        <w:pStyle w:val="FootnoteText"/>
        <w:spacing w:before="120"/>
        <w:rPr>
          <w:rFonts w:ascii="Montserrat" w:hAnsi="Montserrat"/>
          <w:i/>
          <w:iCs/>
          <w:color w:val="1F497D" w:themeColor="text2"/>
          <w:sz w:val="22"/>
          <w:szCs w:val="22"/>
        </w:rPr>
      </w:pPr>
      <w:r w:rsidRPr="00B709E4">
        <w:rPr>
          <w:rFonts w:ascii="Montserrat" w:hAnsi="Montserrat"/>
          <w:i/>
          <w:iCs/>
          <w:color w:val="1F497D" w:themeColor="text2"/>
          <w:sz w:val="22"/>
          <w:szCs w:val="22"/>
        </w:rPr>
        <w:t>*</w:t>
      </w:r>
      <w:r w:rsidR="00EA0373" w:rsidRPr="00B709E4">
        <w:rPr>
          <w:rFonts w:ascii="Montserrat" w:hAnsi="Montserrat"/>
          <w:i/>
          <w:iCs/>
          <w:color w:val="1F497D" w:themeColor="text2"/>
          <w:sz w:val="22"/>
          <w:szCs w:val="22"/>
        </w:rPr>
        <w:t>Each header will be hyperlinked to the corresponding page for easier access.</w:t>
      </w:r>
    </w:p>
    <w:p w14:paraId="357B80D9" w14:textId="1C3EF03D" w:rsidR="00B966BD" w:rsidRPr="00B709E4" w:rsidRDefault="00072B19" w:rsidP="04643D70">
      <w:pPr>
        <w:pStyle w:val="FootnoteText"/>
        <w:rPr>
          <w:rFonts w:ascii="Montserrat" w:hAnsi="Montserrat"/>
          <w:i/>
          <w:iCs/>
          <w:color w:val="1F497D" w:themeColor="text2"/>
          <w:sz w:val="22"/>
          <w:szCs w:val="22"/>
        </w:rPr>
      </w:pPr>
      <w:r w:rsidRPr="00B709E4">
        <w:rPr>
          <w:rFonts w:ascii="Montserrat" w:hAnsi="Montserrat"/>
          <w:i/>
          <w:iCs/>
          <w:sz w:val="22"/>
          <w:szCs w:val="22"/>
        </w:rPr>
        <w:t>P</w:t>
      </w:r>
      <w:r w:rsidR="00547A58" w:rsidRPr="00B709E4">
        <w:rPr>
          <w:rFonts w:ascii="Montserrat" w:hAnsi="Montserrat"/>
          <w:i/>
          <w:iCs/>
          <w:sz w:val="22"/>
          <w:szCs w:val="22"/>
        </w:rPr>
        <w:t xml:space="preserve">lease do not </w:t>
      </w:r>
      <w:r w:rsidR="00FE6A56" w:rsidRPr="00B709E4">
        <w:rPr>
          <w:rFonts w:ascii="Montserrat" w:hAnsi="Montserrat"/>
          <w:i/>
          <w:iCs/>
          <w:sz w:val="22"/>
          <w:szCs w:val="22"/>
        </w:rPr>
        <w:t xml:space="preserve">manually </w:t>
      </w:r>
      <w:r w:rsidR="00547A58" w:rsidRPr="00B709E4">
        <w:rPr>
          <w:rFonts w:ascii="Montserrat" w:hAnsi="Montserrat"/>
          <w:i/>
          <w:iCs/>
          <w:sz w:val="22"/>
          <w:szCs w:val="22"/>
        </w:rPr>
        <w:t>update the Table of Contents. It will automatically update when you add, remove, or edit the Work Performed by Task templates below on page 4</w:t>
      </w:r>
      <w:r w:rsidR="00FE6A56" w:rsidRPr="00B709E4">
        <w:rPr>
          <w:rFonts w:ascii="Montserrat" w:hAnsi="Montserrat"/>
          <w:i/>
          <w:iCs/>
          <w:sz w:val="22"/>
          <w:szCs w:val="22"/>
        </w:rPr>
        <w:t xml:space="preserve"> and </w:t>
      </w:r>
      <w:r w:rsidR="009B7708" w:rsidRPr="00B709E4">
        <w:rPr>
          <w:rFonts w:ascii="Montserrat" w:hAnsi="Montserrat"/>
          <w:i/>
          <w:iCs/>
          <w:sz w:val="22"/>
          <w:szCs w:val="22"/>
        </w:rPr>
        <w:t xml:space="preserve">click update the entire table </w:t>
      </w:r>
      <w:r w:rsidR="00213F05" w:rsidRPr="00B709E4">
        <w:rPr>
          <w:rFonts w:ascii="Montserrat" w:hAnsi="Montserrat"/>
          <w:i/>
          <w:iCs/>
          <w:sz w:val="22"/>
          <w:szCs w:val="22"/>
        </w:rPr>
        <w:t>on the Table of Contents</w:t>
      </w:r>
      <w:r w:rsidR="00D9754A" w:rsidRPr="00B709E4">
        <w:rPr>
          <w:rFonts w:ascii="Montserrat" w:hAnsi="Montserrat"/>
          <w:i/>
          <w:iCs/>
          <w:sz w:val="22"/>
          <w:szCs w:val="22"/>
        </w:rPr>
        <w:t>.</w:t>
      </w:r>
    </w:p>
    <w:p w14:paraId="0FAB64CC" w14:textId="2887A00C" w:rsidR="00B21DA6" w:rsidRPr="00627F58" w:rsidRDefault="00B21DA6" w:rsidP="003A0BC2">
      <w:pPr>
        <w:pStyle w:val="FootnoteText"/>
        <w:rPr>
          <w:rFonts w:ascii="Montserrat" w:hAnsi="Montserrat"/>
          <w:b/>
          <w:bCs/>
          <w:color w:val="1F497D" w:themeColor="text2"/>
          <w:sz w:val="26"/>
          <w:szCs w:val="26"/>
        </w:rPr>
        <w:sectPr w:rsidR="00B21DA6" w:rsidRPr="00627F58" w:rsidSect="002E5830">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pPr>
    </w:p>
    <w:sdt>
      <w:sdtPr>
        <w:rPr>
          <w:rFonts w:ascii="Montserrat" w:eastAsiaTheme="minorHAnsi" w:hAnsi="Montserrat" w:cstheme="minorBidi"/>
          <w:b w:val="0"/>
          <w:bCs w:val="0"/>
          <w:color w:val="auto"/>
          <w:sz w:val="22"/>
          <w:szCs w:val="22"/>
          <w:lang w:eastAsia="en-US"/>
        </w:rPr>
        <w:id w:val="-788587121"/>
        <w:docPartObj>
          <w:docPartGallery w:val="Table of Contents"/>
          <w:docPartUnique/>
        </w:docPartObj>
      </w:sdtPr>
      <w:sdtEndPr>
        <w:rPr>
          <w:u w:val="single"/>
        </w:rPr>
      </w:sdtEndPr>
      <w:sdtContent>
        <w:p w14:paraId="149479C2" w14:textId="070C46B5" w:rsidR="00B57C8E" w:rsidRPr="00025C42" w:rsidRDefault="00B57C8E" w:rsidP="00D34A75">
          <w:pPr>
            <w:pStyle w:val="TOCHeading"/>
            <w:spacing w:line="240" w:lineRule="auto"/>
            <w:rPr>
              <w:rFonts w:ascii="Montserrat" w:hAnsi="Montserrat"/>
              <w:color w:val="1F497D" w:themeColor="text2"/>
            </w:rPr>
          </w:pPr>
          <w:r w:rsidRPr="00025C42">
            <w:rPr>
              <w:rFonts w:ascii="Montserrat" w:hAnsi="Montserrat"/>
              <w:color w:val="1F497D" w:themeColor="text2"/>
            </w:rPr>
            <w:t>Table of Contents</w:t>
          </w:r>
        </w:p>
        <w:p w14:paraId="339EE576" w14:textId="7AE048F3" w:rsidR="0068776E" w:rsidRDefault="00714A49">
          <w:pPr>
            <w:pStyle w:val="TOC1"/>
            <w:tabs>
              <w:tab w:val="right" w:leader="dot" w:pos="9350"/>
            </w:tabs>
            <w:rPr>
              <w:rFonts w:eastAsiaTheme="minorEastAsia"/>
              <w:noProof/>
              <w:kern w:val="2"/>
              <w:sz w:val="24"/>
              <w:szCs w:val="24"/>
              <w14:ligatures w14:val="standardContextual"/>
            </w:rPr>
          </w:pPr>
          <w:r w:rsidRPr="00025C42">
            <w:rPr>
              <w:rFonts w:ascii="Montserrat" w:hAnsi="Montserrat"/>
            </w:rPr>
            <w:fldChar w:fldCharType="begin"/>
          </w:r>
          <w:r w:rsidRPr="00025C42">
            <w:rPr>
              <w:rFonts w:ascii="Montserrat" w:hAnsi="Montserrat"/>
            </w:rPr>
            <w:instrText xml:space="preserve"> TOC \o "1-3" \h \z \u </w:instrText>
          </w:r>
          <w:r w:rsidRPr="00025C42">
            <w:rPr>
              <w:rFonts w:ascii="Montserrat" w:hAnsi="Montserrat"/>
            </w:rPr>
            <w:fldChar w:fldCharType="separate"/>
          </w:r>
          <w:hyperlink w:anchor="_Toc157169735" w:history="1">
            <w:r w:rsidR="0068776E" w:rsidRPr="008A0C44">
              <w:rPr>
                <w:rStyle w:val="Hyperlink"/>
                <w:rFonts w:ascii="Montserrat" w:hAnsi="Montserrat"/>
                <w:noProof/>
              </w:rPr>
              <w:t>Executive Summary</w:t>
            </w:r>
            <w:r w:rsidR="0068776E">
              <w:rPr>
                <w:noProof/>
                <w:webHidden/>
              </w:rPr>
              <w:tab/>
            </w:r>
            <w:r w:rsidR="0068776E">
              <w:rPr>
                <w:noProof/>
                <w:webHidden/>
              </w:rPr>
              <w:fldChar w:fldCharType="begin"/>
            </w:r>
            <w:r w:rsidR="0068776E">
              <w:rPr>
                <w:noProof/>
                <w:webHidden/>
              </w:rPr>
              <w:instrText xml:space="preserve"> PAGEREF _Toc157169735 \h </w:instrText>
            </w:r>
            <w:r w:rsidR="0068776E">
              <w:rPr>
                <w:noProof/>
                <w:webHidden/>
              </w:rPr>
            </w:r>
            <w:r w:rsidR="0068776E">
              <w:rPr>
                <w:noProof/>
                <w:webHidden/>
              </w:rPr>
              <w:fldChar w:fldCharType="separate"/>
            </w:r>
            <w:r w:rsidR="0068776E">
              <w:rPr>
                <w:noProof/>
                <w:webHidden/>
              </w:rPr>
              <w:t>1</w:t>
            </w:r>
            <w:r w:rsidR="0068776E">
              <w:rPr>
                <w:noProof/>
                <w:webHidden/>
              </w:rPr>
              <w:fldChar w:fldCharType="end"/>
            </w:r>
          </w:hyperlink>
        </w:p>
        <w:p w14:paraId="71D5BCED" w14:textId="3BB6ED96" w:rsidR="0068776E" w:rsidRDefault="00000000">
          <w:pPr>
            <w:pStyle w:val="TOC1"/>
            <w:tabs>
              <w:tab w:val="right" w:leader="dot" w:pos="9350"/>
            </w:tabs>
            <w:rPr>
              <w:rFonts w:eastAsiaTheme="minorEastAsia"/>
              <w:noProof/>
              <w:kern w:val="2"/>
              <w:sz w:val="24"/>
              <w:szCs w:val="24"/>
              <w14:ligatures w14:val="standardContextual"/>
            </w:rPr>
          </w:pPr>
          <w:hyperlink w:anchor="_Toc157169736" w:history="1">
            <w:r w:rsidR="0068776E" w:rsidRPr="008A0C44">
              <w:rPr>
                <w:rStyle w:val="Hyperlink"/>
                <w:rFonts w:ascii="Montserrat" w:hAnsi="Montserrat"/>
                <w:noProof/>
              </w:rPr>
              <w:t>Project Background</w:t>
            </w:r>
            <w:r w:rsidR="0068776E">
              <w:rPr>
                <w:noProof/>
                <w:webHidden/>
              </w:rPr>
              <w:tab/>
            </w:r>
            <w:r w:rsidR="0068776E">
              <w:rPr>
                <w:noProof/>
                <w:webHidden/>
              </w:rPr>
              <w:fldChar w:fldCharType="begin"/>
            </w:r>
            <w:r w:rsidR="0068776E">
              <w:rPr>
                <w:noProof/>
                <w:webHidden/>
              </w:rPr>
              <w:instrText xml:space="preserve"> PAGEREF _Toc157169736 \h </w:instrText>
            </w:r>
            <w:r w:rsidR="0068776E">
              <w:rPr>
                <w:noProof/>
                <w:webHidden/>
              </w:rPr>
            </w:r>
            <w:r w:rsidR="0068776E">
              <w:rPr>
                <w:noProof/>
                <w:webHidden/>
              </w:rPr>
              <w:fldChar w:fldCharType="separate"/>
            </w:r>
            <w:r w:rsidR="0068776E">
              <w:rPr>
                <w:noProof/>
                <w:webHidden/>
              </w:rPr>
              <w:t>4</w:t>
            </w:r>
            <w:r w:rsidR="0068776E">
              <w:rPr>
                <w:noProof/>
                <w:webHidden/>
              </w:rPr>
              <w:fldChar w:fldCharType="end"/>
            </w:r>
          </w:hyperlink>
        </w:p>
        <w:p w14:paraId="2FBDC0DE" w14:textId="46889C46" w:rsidR="0068776E" w:rsidRDefault="00000000">
          <w:pPr>
            <w:pStyle w:val="TOC1"/>
            <w:tabs>
              <w:tab w:val="right" w:leader="dot" w:pos="9350"/>
            </w:tabs>
            <w:rPr>
              <w:rFonts w:eastAsiaTheme="minorEastAsia"/>
              <w:noProof/>
              <w:kern w:val="2"/>
              <w:sz w:val="24"/>
              <w:szCs w:val="24"/>
              <w14:ligatures w14:val="standardContextual"/>
            </w:rPr>
          </w:pPr>
          <w:hyperlink w:anchor="_Toc157169737" w:history="1">
            <w:r w:rsidR="0068776E" w:rsidRPr="008A0C44">
              <w:rPr>
                <w:rStyle w:val="Hyperlink"/>
                <w:rFonts w:ascii="Montserrat" w:hAnsi="Montserrat"/>
                <w:noProof/>
              </w:rPr>
              <w:t>Project Goals</w:t>
            </w:r>
            <w:r w:rsidR="0068776E">
              <w:rPr>
                <w:noProof/>
                <w:webHidden/>
              </w:rPr>
              <w:tab/>
            </w:r>
            <w:r w:rsidR="0068776E">
              <w:rPr>
                <w:noProof/>
                <w:webHidden/>
              </w:rPr>
              <w:fldChar w:fldCharType="begin"/>
            </w:r>
            <w:r w:rsidR="0068776E">
              <w:rPr>
                <w:noProof/>
                <w:webHidden/>
              </w:rPr>
              <w:instrText xml:space="preserve"> PAGEREF _Toc157169737 \h </w:instrText>
            </w:r>
            <w:r w:rsidR="0068776E">
              <w:rPr>
                <w:noProof/>
                <w:webHidden/>
              </w:rPr>
            </w:r>
            <w:r w:rsidR="0068776E">
              <w:rPr>
                <w:noProof/>
                <w:webHidden/>
              </w:rPr>
              <w:fldChar w:fldCharType="separate"/>
            </w:r>
            <w:r w:rsidR="0068776E">
              <w:rPr>
                <w:noProof/>
                <w:webHidden/>
              </w:rPr>
              <w:t>4</w:t>
            </w:r>
            <w:r w:rsidR="0068776E">
              <w:rPr>
                <w:noProof/>
                <w:webHidden/>
              </w:rPr>
              <w:fldChar w:fldCharType="end"/>
            </w:r>
          </w:hyperlink>
        </w:p>
        <w:p w14:paraId="1D9CC65D" w14:textId="5B34E52C" w:rsidR="0068776E" w:rsidRDefault="00000000">
          <w:pPr>
            <w:pStyle w:val="TOC1"/>
            <w:tabs>
              <w:tab w:val="right" w:leader="dot" w:pos="9350"/>
            </w:tabs>
            <w:rPr>
              <w:rFonts w:eastAsiaTheme="minorEastAsia"/>
              <w:noProof/>
              <w:kern w:val="2"/>
              <w:sz w:val="24"/>
              <w:szCs w:val="24"/>
              <w14:ligatures w14:val="standardContextual"/>
            </w:rPr>
          </w:pPr>
          <w:hyperlink w:anchor="_Toc157169738" w:history="1">
            <w:r w:rsidR="0068776E" w:rsidRPr="008A0C44">
              <w:rPr>
                <w:rStyle w:val="Hyperlink"/>
                <w:rFonts w:ascii="Montserrat" w:hAnsi="Montserrat"/>
                <w:noProof/>
              </w:rPr>
              <w:t>Work Performed by Task</w:t>
            </w:r>
            <w:r w:rsidR="0068776E">
              <w:rPr>
                <w:noProof/>
                <w:webHidden/>
              </w:rPr>
              <w:tab/>
            </w:r>
            <w:r w:rsidR="0068776E">
              <w:rPr>
                <w:noProof/>
                <w:webHidden/>
              </w:rPr>
              <w:fldChar w:fldCharType="begin"/>
            </w:r>
            <w:r w:rsidR="0068776E">
              <w:rPr>
                <w:noProof/>
                <w:webHidden/>
              </w:rPr>
              <w:instrText xml:space="preserve"> PAGEREF _Toc157169738 \h </w:instrText>
            </w:r>
            <w:r w:rsidR="0068776E">
              <w:rPr>
                <w:noProof/>
                <w:webHidden/>
              </w:rPr>
            </w:r>
            <w:r w:rsidR="0068776E">
              <w:rPr>
                <w:noProof/>
                <w:webHidden/>
              </w:rPr>
              <w:fldChar w:fldCharType="separate"/>
            </w:r>
            <w:r w:rsidR="0068776E">
              <w:rPr>
                <w:noProof/>
                <w:webHidden/>
              </w:rPr>
              <w:t>5</w:t>
            </w:r>
            <w:r w:rsidR="0068776E">
              <w:rPr>
                <w:noProof/>
                <w:webHidden/>
              </w:rPr>
              <w:fldChar w:fldCharType="end"/>
            </w:r>
          </w:hyperlink>
        </w:p>
        <w:p w14:paraId="22729CBA" w14:textId="3454205F" w:rsidR="0068776E" w:rsidRDefault="00000000">
          <w:pPr>
            <w:pStyle w:val="TOC2"/>
            <w:tabs>
              <w:tab w:val="right" w:leader="dot" w:pos="9350"/>
            </w:tabs>
            <w:rPr>
              <w:rFonts w:eastAsiaTheme="minorEastAsia"/>
              <w:noProof/>
              <w:kern w:val="2"/>
              <w:sz w:val="24"/>
              <w:szCs w:val="24"/>
              <w14:ligatures w14:val="standardContextual"/>
            </w:rPr>
          </w:pPr>
          <w:hyperlink w:anchor="_Toc157169739" w:history="1">
            <w:r w:rsidR="0068776E" w:rsidRPr="008A0C44">
              <w:rPr>
                <w:rStyle w:val="Hyperlink"/>
                <w:rFonts w:ascii="Montserrat" w:hAnsi="Montserrat"/>
                <w:noProof/>
              </w:rPr>
              <w:t>Task 1- Install Wrought Iron Fencing</w:t>
            </w:r>
            <w:r w:rsidR="0068776E">
              <w:rPr>
                <w:noProof/>
                <w:webHidden/>
              </w:rPr>
              <w:tab/>
            </w:r>
            <w:r w:rsidR="0068776E">
              <w:rPr>
                <w:noProof/>
                <w:webHidden/>
              </w:rPr>
              <w:fldChar w:fldCharType="begin"/>
            </w:r>
            <w:r w:rsidR="0068776E">
              <w:rPr>
                <w:noProof/>
                <w:webHidden/>
              </w:rPr>
              <w:instrText xml:space="preserve"> PAGEREF _Toc157169739 \h </w:instrText>
            </w:r>
            <w:r w:rsidR="0068776E">
              <w:rPr>
                <w:noProof/>
                <w:webHidden/>
              </w:rPr>
            </w:r>
            <w:r w:rsidR="0068776E">
              <w:rPr>
                <w:noProof/>
                <w:webHidden/>
              </w:rPr>
              <w:fldChar w:fldCharType="separate"/>
            </w:r>
            <w:r w:rsidR="0068776E">
              <w:rPr>
                <w:noProof/>
                <w:webHidden/>
              </w:rPr>
              <w:t>5</w:t>
            </w:r>
            <w:r w:rsidR="0068776E">
              <w:rPr>
                <w:noProof/>
                <w:webHidden/>
              </w:rPr>
              <w:fldChar w:fldCharType="end"/>
            </w:r>
          </w:hyperlink>
        </w:p>
        <w:p w14:paraId="21F3553A" w14:textId="4F72E94A" w:rsidR="0068776E" w:rsidRDefault="00000000">
          <w:pPr>
            <w:pStyle w:val="TOC2"/>
            <w:tabs>
              <w:tab w:val="right" w:leader="dot" w:pos="9350"/>
            </w:tabs>
            <w:rPr>
              <w:rFonts w:eastAsiaTheme="minorEastAsia"/>
              <w:noProof/>
              <w:kern w:val="2"/>
              <w:sz w:val="24"/>
              <w:szCs w:val="24"/>
              <w14:ligatures w14:val="standardContextual"/>
            </w:rPr>
          </w:pPr>
          <w:hyperlink w:anchor="_Toc157169740" w:history="1">
            <w:r w:rsidR="0068776E" w:rsidRPr="008A0C44">
              <w:rPr>
                <w:rStyle w:val="Hyperlink"/>
                <w:rFonts w:ascii="Montserrat" w:hAnsi="Montserrat"/>
                <w:noProof/>
              </w:rPr>
              <w:t>Task 2- Trash Removal</w:t>
            </w:r>
            <w:r w:rsidR="0068776E">
              <w:rPr>
                <w:noProof/>
                <w:webHidden/>
              </w:rPr>
              <w:tab/>
            </w:r>
            <w:r w:rsidR="0068776E">
              <w:rPr>
                <w:noProof/>
                <w:webHidden/>
              </w:rPr>
              <w:fldChar w:fldCharType="begin"/>
            </w:r>
            <w:r w:rsidR="0068776E">
              <w:rPr>
                <w:noProof/>
                <w:webHidden/>
              </w:rPr>
              <w:instrText xml:space="preserve"> PAGEREF _Toc157169740 \h </w:instrText>
            </w:r>
            <w:r w:rsidR="0068776E">
              <w:rPr>
                <w:noProof/>
                <w:webHidden/>
              </w:rPr>
            </w:r>
            <w:r w:rsidR="0068776E">
              <w:rPr>
                <w:noProof/>
                <w:webHidden/>
              </w:rPr>
              <w:fldChar w:fldCharType="separate"/>
            </w:r>
            <w:r w:rsidR="0068776E">
              <w:rPr>
                <w:noProof/>
                <w:webHidden/>
              </w:rPr>
              <w:t>6</w:t>
            </w:r>
            <w:r w:rsidR="0068776E">
              <w:rPr>
                <w:noProof/>
                <w:webHidden/>
              </w:rPr>
              <w:fldChar w:fldCharType="end"/>
            </w:r>
          </w:hyperlink>
        </w:p>
        <w:p w14:paraId="0F195AC1" w14:textId="009D67EC" w:rsidR="0068776E" w:rsidRDefault="00000000">
          <w:pPr>
            <w:pStyle w:val="TOC2"/>
            <w:tabs>
              <w:tab w:val="right" w:leader="dot" w:pos="9350"/>
            </w:tabs>
            <w:rPr>
              <w:rFonts w:eastAsiaTheme="minorEastAsia"/>
              <w:noProof/>
              <w:kern w:val="2"/>
              <w:sz w:val="24"/>
              <w:szCs w:val="24"/>
              <w14:ligatures w14:val="standardContextual"/>
            </w:rPr>
          </w:pPr>
          <w:hyperlink w:anchor="_Toc157169741" w:history="1">
            <w:r w:rsidR="0068776E" w:rsidRPr="008A0C44">
              <w:rPr>
                <w:rStyle w:val="Hyperlink"/>
                <w:rFonts w:ascii="Montserrat" w:hAnsi="Montserrat"/>
                <w:noProof/>
              </w:rPr>
              <w:t>Task 3- Reports</w:t>
            </w:r>
            <w:r w:rsidR="0068776E">
              <w:rPr>
                <w:noProof/>
                <w:webHidden/>
              </w:rPr>
              <w:tab/>
            </w:r>
            <w:r w:rsidR="0068776E">
              <w:rPr>
                <w:noProof/>
                <w:webHidden/>
              </w:rPr>
              <w:fldChar w:fldCharType="begin"/>
            </w:r>
            <w:r w:rsidR="0068776E">
              <w:rPr>
                <w:noProof/>
                <w:webHidden/>
              </w:rPr>
              <w:instrText xml:space="preserve"> PAGEREF _Toc157169741 \h </w:instrText>
            </w:r>
            <w:r w:rsidR="0068776E">
              <w:rPr>
                <w:noProof/>
                <w:webHidden/>
              </w:rPr>
            </w:r>
            <w:r w:rsidR="0068776E">
              <w:rPr>
                <w:noProof/>
                <w:webHidden/>
              </w:rPr>
              <w:fldChar w:fldCharType="separate"/>
            </w:r>
            <w:r w:rsidR="0068776E">
              <w:rPr>
                <w:noProof/>
                <w:webHidden/>
              </w:rPr>
              <w:t>6</w:t>
            </w:r>
            <w:r w:rsidR="0068776E">
              <w:rPr>
                <w:noProof/>
                <w:webHidden/>
              </w:rPr>
              <w:fldChar w:fldCharType="end"/>
            </w:r>
          </w:hyperlink>
        </w:p>
        <w:p w14:paraId="5ABB58EE" w14:textId="41A3E6A3" w:rsidR="0068776E" w:rsidRDefault="00000000">
          <w:pPr>
            <w:pStyle w:val="TOC2"/>
            <w:tabs>
              <w:tab w:val="right" w:leader="dot" w:pos="9350"/>
            </w:tabs>
            <w:rPr>
              <w:rFonts w:eastAsiaTheme="minorEastAsia"/>
              <w:noProof/>
              <w:kern w:val="2"/>
              <w:sz w:val="24"/>
              <w:szCs w:val="24"/>
              <w14:ligatures w14:val="standardContextual"/>
            </w:rPr>
          </w:pPr>
          <w:hyperlink w:anchor="_Toc157169742" w:history="1">
            <w:r w:rsidR="0068776E" w:rsidRPr="008A0C44">
              <w:rPr>
                <w:rStyle w:val="Hyperlink"/>
                <w:rFonts w:ascii="Montserrat" w:hAnsi="Montserrat"/>
                <w:noProof/>
              </w:rPr>
              <w:t>Task 4- Administrative</w:t>
            </w:r>
            <w:r w:rsidR="0068776E">
              <w:rPr>
                <w:noProof/>
                <w:webHidden/>
              </w:rPr>
              <w:tab/>
            </w:r>
            <w:r w:rsidR="0068776E">
              <w:rPr>
                <w:noProof/>
                <w:webHidden/>
              </w:rPr>
              <w:fldChar w:fldCharType="begin"/>
            </w:r>
            <w:r w:rsidR="0068776E">
              <w:rPr>
                <w:noProof/>
                <w:webHidden/>
              </w:rPr>
              <w:instrText xml:space="preserve"> PAGEREF _Toc157169742 \h </w:instrText>
            </w:r>
            <w:r w:rsidR="0068776E">
              <w:rPr>
                <w:noProof/>
                <w:webHidden/>
              </w:rPr>
            </w:r>
            <w:r w:rsidR="0068776E">
              <w:rPr>
                <w:noProof/>
                <w:webHidden/>
              </w:rPr>
              <w:fldChar w:fldCharType="separate"/>
            </w:r>
            <w:r w:rsidR="0068776E">
              <w:rPr>
                <w:noProof/>
                <w:webHidden/>
              </w:rPr>
              <w:t>6</w:t>
            </w:r>
            <w:r w:rsidR="0068776E">
              <w:rPr>
                <w:noProof/>
                <w:webHidden/>
              </w:rPr>
              <w:fldChar w:fldCharType="end"/>
            </w:r>
          </w:hyperlink>
        </w:p>
        <w:p w14:paraId="604F92DA" w14:textId="52DD24AC" w:rsidR="0068776E" w:rsidRDefault="00000000">
          <w:pPr>
            <w:pStyle w:val="TOC1"/>
            <w:tabs>
              <w:tab w:val="right" w:leader="dot" w:pos="9350"/>
            </w:tabs>
            <w:rPr>
              <w:rFonts w:eastAsiaTheme="minorEastAsia"/>
              <w:noProof/>
              <w:kern w:val="2"/>
              <w:sz w:val="24"/>
              <w:szCs w:val="24"/>
              <w14:ligatures w14:val="standardContextual"/>
            </w:rPr>
          </w:pPr>
          <w:hyperlink w:anchor="_Toc157169743" w:history="1">
            <w:r w:rsidR="0068776E" w:rsidRPr="008A0C44">
              <w:rPr>
                <w:rStyle w:val="Hyperlink"/>
                <w:rFonts w:ascii="Montserrat" w:hAnsi="Montserrat"/>
                <w:noProof/>
              </w:rPr>
              <w:t>Conclusions</w:t>
            </w:r>
            <w:r w:rsidR="0068776E">
              <w:rPr>
                <w:noProof/>
                <w:webHidden/>
              </w:rPr>
              <w:tab/>
            </w:r>
            <w:r w:rsidR="0068776E">
              <w:rPr>
                <w:noProof/>
                <w:webHidden/>
              </w:rPr>
              <w:fldChar w:fldCharType="begin"/>
            </w:r>
            <w:r w:rsidR="0068776E">
              <w:rPr>
                <w:noProof/>
                <w:webHidden/>
              </w:rPr>
              <w:instrText xml:space="preserve"> PAGEREF _Toc157169743 \h </w:instrText>
            </w:r>
            <w:r w:rsidR="0068776E">
              <w:rPr>
                <w:noProof/>
                <w:webHidden/>
              </w:rPr>
            </w:r>
            <w:r w:rsidR="0068776E">
              <w:rPr>
                <w:noProof/>
                <w:webHidden/>
              </w:rPr>
              <w:fldChar w:fldCharType="separate"/>
            </w:r>
            <w:r w:rsidR="0068776E">
              <w:rPr>
                <w:noProof/>
                <w:webHidden/>
              </w:rPr>
              <w:t>16</w:t>
            </w:r>
            <w:r w:rsidR="0068776E">
              <w:rPr>
                <w:noProof/>
                <w:webHidden/>
              </w:rPr>
              <w:fldChar w:fldCharType="end"/>
            </w:r>
          </w:hyperlink>
        </w:p>
        <w:p w14:paraId="67C1A0B7" w14:textId="6B1DB956" w:rsidR="0068776E" w:rsidRDefault="00000000">
          <w:pPr>
            <w:pStyle w:val="TOC1"/>
            <w:tabs>
              <w:tab w:val="right" w:leader="dot" w:pos="9350"/>
            </w:tabs>
            <w:rPr>
              <w:rFonts w:eastAsiaTheme="minorEastAsia"/>
              <w:noProof/>
              <w:kern w:val="2"/>
              <w:sz w:val="24"/>
              <w:szCs w:val="24"/>
              <w14:ligatures w14:val="standardContextual"/>
            </w:rPr>
          </w:pPr>
          <w:hyperlink w:anchor="_Toc157169744" w:history="1">
            <w:r w:rsidR="0068776E" w:rsidRPr="008A0C44">
              <w:rPr>
                <w:rStyle w:val="Hyperlink"/>
                <w:rFonts w:ascii="Montserrat" w:hAnsi="Montserrat"/>
                <w:noProof/>
              </w:rPr>
              <w:t>Geographical Information Systems Data</w:t>
            </w:r>
            <w:r w:rsidR="0068776E">
              <w:rPr>
                <w:noProof/>
                <w:webHidden/>
              </w:rPr>
              <w:tab/>
            </w:r>
            <w:r w:rsidR="0068776E">
              <w:rPr>
                <w:noProof/>
                <w:webHidden/>
              </w:rPr>
              <w:fldChar w:fldCharType="begin"/>
            </w:r>
            <w:r w:rsidR="0068776E">
              <w:rPr>
                <w:noProof/>
                <w:webHidden/>
              </w:rPr>
              <w:instrText xml:space="preserve"> PAGEREF _Toc157169744 \h </w:instrText>
            </w:r>
            <w:r w:rsidR="0068776E">
              <w:rPr>
                <w:noProof/>
                <w:webHidden/>
              </w:rPr>
            </w:r>
            <w:r w:rsidR="0068776E">
              <w:rPr>
                <w:noProof/>
                <w:webHidden/>
              </w:rPr>
              <w:fldChar w:fldCharType="separate"/>
            </w:r>
            <w:r w:rsidR="0068776E">
              <w:rPr>
                <w:noProof/>
                <w:webHidden/>
              </w:rPr>
              <w:t>16</w:t>
            </w:r>
            <w:r w:rsidR="0068776E">
              <w:rPr>
                <w:noProof/>
                <w:webHidden/>
              </w:rPr>
              <w:fldChar w:fldCharType="end"/>
            </w:r>
          </w:hyperlink>
        </w:p>
        <w:p w14:paraId="0A3F7F6D" w14:textId="71BD3CC1" w:rsidR="0068776E" w:rsidRDefault="00000000">
          <w:pPr>
            <w:pStyle w:val="TOC1"/>
            <w:tabs>
              <w:tab w:val="right" w:leader="dot" w:pos="9350"/>
            </w:tabs>
            <w:rPr>
              <w:rFonts w:eastAsiaTheme="minorEastAsia"/>
              <w:noProof/>
              <w:kern w:val="2"/>
              <w:sz w:val="24"/>
              <w:szCs w:val="24"/>
              <w14:ligatures w14:val="standardContextual"/>
            </w:rPr>
          </w:pPr>
          <w:hyperlink w:anchor="_Toc157169745" w:history="1">
            <w:r w:rsidR="0068776E" w:rsidRPr="008A0C44">
              <w:rPr>
                <w:rStyle w:val="Hyperlink"/>
                <w:rFonts w:ascii="Montserrat" w:hAnsi="Montserrat"/>
                <w:noProof/>
              </w:rPr>
              <w:t>SDMMP Project Page</w:t>
            </w:r>
            <w:r w:rsidR="0068776E">
              <w:rPr>
                <w:noProof/>
                <w:webHidden/>
              </w:rPr>
              <w:tab/>
            </w:r>
            <w:r w:rsidR="0068776E">
              <w:rPr>
                <w:noProof/>
                <w:webHidden/>
              </w:rPr>
              <w:fldChar w:fldCharType="begin"/>
            </w:r>
            <w:r w:rsidR="0068776E">
              <w:rPr>
                <w:noProof/>
                <w:webHidden/>
              </w:rPr>
              <w:instrText xml:space="preserve"> PAGEREF _Toc157169745 \h </w:instrText>
            </w:r>
            <w:r w:rsidR="0068776E">
              <w:rPr>
                <w:noProof/>
                <w:webHidden/>
              </w:rPr>
            </w:r>
            <w:r w:rsidR="0068776E">
              <w:rPr>
                <w:noProof/>
                <w:webHidden/>
              </w:rPr>
              <w:fldChar w:fldCharType="separate"/>
            </w:r>
            <w:r w:rsidR="0068776E">
              <w:rPr>
                <w:noProof/>
                <w:webHidden/>
              </w:rPr>
              <w:t>17</w:t>
            </w:r>
            <w:r w:rsidR="0068776E">
              <w:rPr>
                <w:noProof/>
                <w:webHidden/>
              </w:rPr>
              <w:fldChar w:fldCharType="end"/>
            </w:r>
          </w:hyperlink>
        </w:p>
        <w:p w14:paraId="41081E23" w14:textId="3C25422F" w:rsidR="0068776E" w:rsidRDefault="00000000">
          <w:pPr>
            <w:pStyle w:val="TOC1"/>
            <w:tabs>
              <w:tab w:val="right" w:leader="dot" w:pos="9350"/>
            </w:tabs>
            <w:rPr>
              <w:rFonts w:eastAsiaTheme="minorEastAsia"/>
              <w:noProof/>
              <w:kern w:val="2"/>
              <w:sz w:val="24"/>
              <w:szCs w:val="24"/>
              <w14:ligatures w14:val="standardContextual"/>
            </w:rPr>
          </w:pPr>
          <w:hyperlink w:anchor="_Toc157169746" w:history="1">
            <w:r w:rsidR="0068776E" w:rsidRPr="008A0C44">
              <w:rPr>
                <w:rStyle w:val="Hyperlink"/>
                <w:rFonts w:ascii="Montserrat" w:hAnsi="Montserrat"/>
                <w:noProof/>
              </w:rPr>
              <w:t>Performance Measures</w:t>
            </w:r>
            <w:r w:rsidR="0068776E">
              <w:rPr>
                <w:noProof/>
                <w:webHidden/>
              </w:rPr>
              <w:tab/>
            </w:r>
            <w:r w:rsidR="0068776E">
              <w:rPr>
                <w:noProof/>
                <w:webHidden/>
              </w:rPr>
              <w:fldChar w:fldCharType="begin"/>
            </w:r>
            <w:r w:rsidR="0068776E">
              <w:rPr>
                <w:noProof/>
                <w:webHidden/>
              </w:rPr>
              <w:instrText xml:space="preserve"> PAGEREF _Toc157169746 \h </w:instrText>
            </w:r>
            <w:r w:rsidR="0068776E">
              <w:rPr>
                <w:noProof/>
                <w:webHidden/>
              </w:rPr>
            </w:r>
            <w:r w:rsidR="0068776E">
              <w:rPr>
                <w:noProof/>
                <w:webHidden/>
              </w:rPr>
              <w:fldChar w:fldCharType="separate"/>
            </w:r>
            <w:r w:rsidR="0068776E">
              <w:rPr>
                <w:noProof/>
                <w:webHidden/>
              </w:rPr>
              <w:t>17</w:t>
            </w:r>
            <w:r w:rsidR="0068776E">
              <w:rPr>
                <w:noProof/>
                <w:webHidden/>
              </w:rPr>
              <w:fldChar w:fldCharType="end"/>
            </w:r>
          </w:hyperlink>
        </w:p>
        <w:p w14:paraId="6F78FEA0" w14:textId="49D1E06E" w:rsidR="0068776E" w:rsidRDefault="00000000">
          <w:pPr>
            <w:pStyle w:val="TOC1"/>
            <w:tabs>
              <w:tab w:val="right" w:leader="dot" w:pos="9350"/>
            </w:tabs>
            <w:rPr>
              <w:rFonts w:eastAsiaTheme="minorEastAsia"/>
              <w:noProof/>
              <w:kern w:val="2"/>
              <w:sz w:val="24"/>
              <w:szCs w:val="24"/>
              <w14:ligatures w14:val="standardContextual"/>
            </w:rPr>
          </w:pPr>
          <w:hyperlink w:anchor="_Toc157169747" w:history="1">
            <w:r w:rsidR="0068776E" w:rsidRPr="008A0C44">
              <w:rPr>
                <w:rStyle w:val="Hyperlink"/>
                <w:rFonts w:ascii="Montserrat" w:hAnsi="Montserrat"/>
                <w:noProof/>
              </w:rPr>
              <w:t>Appendices</w:t>
            </w:r>
            <w:r w:rsidR="0068776E">
              <w:rPr>
                <w:noProof/>
                <w:webHidden/>
              </w:rPr>
              <w:tab/>
            </w:r>
            <w:r w:rsidR="0068776E">
              <w:rPr>
                <w:noProof/>
                <w:webHidden/>
              </w:rPr>
              <w:fldChar w:fldCharType="begin"/>
            </w:r>
            <w:r w:rsidR="0068776E">
              <w:rPr>
                <w:noProof/>
                <w:webHidden/>
              </w:rPr>
              <w:instrText xml:space="preserve"> PAGEREF _Toc157169747 \h </w:instrText>
            </w:r>
            <w:r w:rsidR="0068776E">
              <w:rPr>
                <w:noProof/>
                <w:webHidden/>
              </w:rPr>
            </w:r>
            <w:r w:rsidR="0068776E">
              <w:rPr>
                <w:noProof/>
                <w:webHidden/>
              </w:rPr>
              <w:fldChar w:fldCharType="separate"/>
            </w:r>
            <w:r w:rsidR="0068776E">
              <w:rPr>
                <w:noProof/>
                <w:webHidden/>
              </w:rPr>
              <w:t>17</w:t>
            </w:r>
            <w:r w:rsidR="0068776E">
              <w:rPr>
                <w:noProof/>
                <w:webHidden/>
              </w:rPr>
              <w:fldChar w:fldCharType="end"/>
            </w:r>
          </w:hyperlink>
        </w:p>
        <w:p w14:paraId="0FCD3F22" w14:textId="19E3C0E3" w:rsidR="0068776E" w:rsidRDefault="00000000">
          <w:pPr>
            <w:pStyle w:val="TOC1"/>
            <w:tabs>
              <w:tab w:val="right" w:leader="dot" w:pos="9350"/>
            </w:tabs>
            <w:rPr>
              <w:rFonts w:eastAsiaTheme="minorEastAsia"/>
              <w:noProof/>
              <w:kern w:val="2"/>
              <w:sz w:val="24"/>
              <w:szCs w:val="24"/>
              <w14:ligatures w14:val="standardContextual"/>
            </w:rPr>
          </w:pPr>
          <w:hyperlink w:anchor="_Toc157169748" w:history="1">
            <w:r w:rsidR="0068776E" w:rsidRPr="008A0C44">
              <w:rPr>
                <w:rStyle w:val="Hyperlink"/>
                <w:rFonts w:ascii="Montserrat" w:hAnsi="Montserrat"/>
                <w:noProof/>
              </w:rPr>
              <w:t>State of Preserve Monitoring</w:t>
            </w:r>
            <w:r w:rsidR="0068776E">
              <w:rPr>
                <w:noProof/>
                <w:webHidden/>
              </w:rPr>
              <w:tab/>
            </w:r>
            <w:r w:rsidR="0068776E">
              <w:rPr>
                <w:noProof/>
                <w:webHidden/>
              </w:rPr>
              <w:fldChar w:fldCharType="begin"/>
            </w:r>
            <w:r w:rsidR="0068776E">
              <w:rPr>
                <w:noProof/>
                <w:webHidden/>
              </w:rPr>
              <w:instrText xml:space="preserve"> PAGEREF _Toc157169748 \h </w:instrText>
            </w:r>
            <w:r w:rsidR="0068776E">
              <w:rPr>
                <w:noProof/>
                <w:webHidden/>
              </w:rPr>
            </w:r>
            <w:r w:rsidR="0068776E">
              <w:rPr>
                <w:noProof/>
                <w:webHidden/>
              </w:rPr>
              <w:fldChar w:fldCharType="separate"/>
            </w:r>
            <w:r w:rsidR="0068776E">
              <w:rPr>
                <w:noProof/>
                <w:webHidden/>
              </w:rPr>
              <w:t>18</w:t>
            </w:r>
            <w:r w:rsidR="0068776E">
              <w:rPr>
                <w:noProof/>
                <w:webHidden/>
              </w:rPr>
              <w:fldChar w:fldCharType="end"/>
            </w:r>
          </w:hyperlink>
        </w:p>
        <w:p w14:paraId="6EF6A71D" w14:textId="4FFBAA55" w:rsidR="00C6743A" w:rsidRPr="00627F58" w:rsidRDefault="00714A49" w:rsidP="00D34A75">
          <w:pPr>
            <w:spacing w:line="240" w:lineRule="auto"/>
            <w:rPr>
              <w:rFonts w:ascii="Montserrat" w:hAnsi="Montserrat"/>
              <w:u w:val="single"/>
            </w:rPr>
          </w:pPr>
          <w:r w:rsidRPr="00025C42">
            <w:rPr>
              <w:rFonts w:ascii="Montserrat" w:hAnsi="Montserrat"/>
            </w:rPr>
            <w:fldChar w:fldCharType="end"/>
          </w:r>
        </w:p>
      </w:sdtContent>
    </w:sdt>
    <w:p w14:paraId="0851BC1D" w14:textId="46BAAAB7" w:rsidR="00065C57" w:rsidRPr="00627F58" w:rsidRDefault="00065C57" w:rsidP="00D34A75">
      <w:pPr>
        <w:spacing w:line="240" w:lineRule="auto"/>
        <w:rPr>
          <w:rFonts w:ascii="Montserrat" w:hAnsi="Montserrat"/>
          <w:b/>
          <w:bCs/>
          <w:sz w:val="28"/>
          <w:szCs w:val="28"/>
        </w:rPr>
        <w:sectPr w:rsidR="00065C57" w:rsidRPr="00627F58" w:rsidSect="002E5830">
          <w:headerReference w:type="first" r:id="rId15"/>
          <w:footerReference w:type="first" r:id="rId16"/>
          <w:pgSz w:w="12240" w:h="15840"/>
          <w:pgMar w:top="1440" w:right="1440" w:bottom="1440" w:left="1440" w:header="720" w:footer="720" w:gutter="0"/>
          <w:cols w:space="720"/>
          <w:titlePg/>
          <w:docGrid w:linePitch="360"/>
        </w:sectPr>
      </w:pPr>
      <w:bookmarkStart w:id="2" w:name="_MON_1690020407"/>
      <w:bookmarkEnd w:id="2"/>
    </w:p>
    <w:p w14:paraId="369813F5" w14:textId="0777C327" w:rsidR="00FE211D" w:rsidRPr="00627F58" w:rsidRDefault="003C29F3" w:rsidP="00D34A75">
      <w:pPr>
        <w:pStyle w:val="Heading1"/>
        <w:spacing w:line="240" w:lineRule="auto"/>
        <w:rPr>
          <w:rFonts w:ascii="Montserrat" w:hAnsi="Montserrat"/>
          <w:color w:val="1F497D" w:themeColor="text2"/>
        </w:rPr>
      </w:pPr>
      <w:bookmarkStart w:id="3" w:name="_Toc157169736"/>
      <w:r w:rsidRPr="00627F58">
        <w:rPr>
          <w:rFonts w:ascii="Montserrat" w:hAnsi="Montserrat"/>
          <w:color w:val="1F497D" w:themeColor="text2"/>
        </w:rPr>
        <w:lastRenderedPageBreak/>
        <w:t>Pr</w:t>
      </w:r>
      <w:r w:rsidR="00FE211D" w:rsidRPr="00627F58">
        <w:rPr>
          <w:rFonts w:ascii="Montserrat" w:hAnsi="Montserrat"/>
          <w:color w:val="1F497D" w:themeColor="text2"/>
        </w:rPr>
        <w:t>oject Background</w:t>
      </w:r>
      <w:bookmarkEnd w:id="3"/>
    </w:p>
    <w:p w14:paraId="03426BB5" w14:textId="710100F4" w:rsidR="00FE211D" w:rsidRPr="00627F58" w:rsidRDefault="00FE211D" w:rsidP="00D34A75">
      <w:pPr>
        <w:spacing w:after="0" w:line="240" w:lineRule="auto"/>
        <w:rPr>
          <w:rFonts w:ascii="Montserrat" w:hAnsi="Montserrat"/>
        </w:rPr>
      </w:pPr>
      <w:r w:rsidRPr="00627F58">
        <w:rPr>
          <w:rFonts w:ascii="Montserrat" w:hAnsi="Montserrat"/>
        </w:rPr>
        <w:t xml:space="preserve">Provide </w:t>
      </w:r>
      <w:r w:rsidR="22B44E67" w:rsidRPr="00627F58">
        <w:rPr>
          <w:rFonts w:ascii="Montserrat" w:hAnsi="Montserrat"/>
        </w:rPr>
        <w:t>an</w:t>
      </w:r>
      <w:r w:rsidRPr="00627F58">
        <w:rPr>
          <w:rFonts w:ascii="Montserrat" w:hAnsi="Montserrat"/>
        </w:rPr>
        <w:t xml:space="preserve"> in-depth background on the project including:</w:t>
      </w:r>
    </w:p>
    <w:p w14:paraId="7A2C5F86" w14:textId="73BD78B5" w:rsidR="007C0170" w:rsidRPr="00627F58" w:rsidRDefault="007C0170" w:rsidP="00D34A75">
      <w:pPr>
        <w:pStyle w:val="ListParagraph"/>
        <w:numPr>
          <w:ilvl w:val="0"/>
          <w:numId w:val="2"/>
        </w:numPr>
        <w:spacing w:after="0" w:line="240" w:lineRule="auto"/>
        <w:rPr>
          <w:rFonts w:ascii="Montserrat" w:eastAsiaTheme="minorEastAsia" w:hAnsi="Montserrat"/>
        </w:rPr>
      </w:pPr>
      <w:r w:rsidRPr="00627F58">
        <w:rPr>
          <w:rFonts w:ascii="Montserrat" w:hAnsi="Montserrat"/>
        </w:rPr>
        <w:t xml:space="preserve">Project Setting: </w:t>
      </w:r>
      <w:r w:rsidR="54154A1C" w:rsidRPr="00627F58">
        <w:rPr>
          <w:rFonts w:ascii="Montserrat" w:hAnsi="Montserrat"/>
        </w:rPr>
        <w:t>p</w:t>
      </w:r>
      <w:r w:rsidR="0E2C9A40" w:rsidRPr="00627F58">
        <w:rPr>
          <w:rFonts w:ascii="Montserrat" w:hAnsi="Montserrat"/>
        </w:rPr>
        <w:t>roject</w:t>
      </w:r>
      <w:r w:rsidRPr="00627F58">
        <w:rPr>
          <w:rFonts w:ascii="Montserrat" w:hAnsi="Montserrat"/>
        </w:rPr>
        <w:t xml:space="preserve"> </w:t>
      </w:r>
      <w:r w:rsidR="317EB047" w:rsidRPr="00627F58">
        <w:rPr>
          <w:rFonts w:ascii="Montserrat" w:hAnsi="Montserrat"/>
        </w:rPr>
        <w:t>s</w:t>
      </w:r>
      <w:r w:rsidR="0E2C9A40" w:rsidRPr="00627F58">
        <w:rPr>
          <w:rFonts w:ascii="Montserrat" w:hAnsi="Montserrat"/>
        </w:rPr>
        <w:t>ite</w:t>
      </w:r>
      <w:r w:rsidRPr="00627F58">
        <w:rPr>
          <w:rFonts w:ascii="Montserrat" w:hAnsi="Montserrat"/>
        </w:rPr>
        <w:t xml:space="preserve"> </w:t>
      </w:r>
      <w:r w:rsidR="54D0C64E" w:rsidRPr="00627F58">
        <w:rPr>
          <w:rFonts w:ascii="Montserrat" w:hAnsi="Montserrat"/>
        </w:rPr>
        <w:t>s</w:t>
      </w:r>
      <w:r w:rsidR="0E2C9A40" w:rsidRPr="00627F58">
        <w:rPr>
          <w:rFonts w:ascii="Montserrat" w:hAnsi="Montserrat"/>
        </w:rPr>
        <w:t>ize</w:t>
      </w:r>
      <w:r w:rsidRPr="00627F58">
        <w:rPr>
          <w:rFonts w:ascii="Montserrat" w:hAnsi="Montserrat"/>
        </w:rPr>
        <w:t xml:space="preserve">, </w:t>
      </w:r>
      <w:r w:rsidR="7822DC55" w:rsidRPr="00627F58">
        <w:rPr>
          <w:rFonts w:ascii="Montserrat" w:hAnsi="Montserrat"/>
        </w:rPr>
        <w:t>p</w:t>
      </w:r>
      <w:r w:rsidR="0E2C9A40" w:rsidRPr="00627F58">
        <w:rPr>
          <w:rFonts w:ascii="Montserrat" w:hAnsi="Montserrat"/>
        </w:rPr>
        <w:t xml:space="preserve">reserve </w:t>
      </w:r>
      <w:r w:rsidR="3470C2A2" w:rsidRPr="00627F58">
        <w:rPr>
          <w:rFonts w:ascii="Montserrat" w:hAnsi="Montserrat"/>
        </w:rPr>
        <w:t>n</w:t>
      </w:r>
      <w:r w:rsidR="0E2C9A40" w:rsidRPr="00627F58">
        <w:rPr>
          <w:rFonts w:ascii="Montserrat" w:hAnsi="Montserrat"/>
        </w:rPr>
        <w:t>ame</w:t>
      </w:r>
      <w:r w:rsidRPr="00627F58">
        <w:rPr>
          <w:rFonts w:ascii="Montserrat" w:hAnsi="Montserrat"/>
        </w:rPr>
        <w:t xml:space="preserve">, </w:t>
      </w:r>
      <w:r w:rsidR="57C2D8A9" w:rsidRPr="00627F58">
        <w:rPr>
          <w:rFonts w:ascii="Montserrat" w:hAnsi="Montserrat"/>
        </w:rPr>
        <w:t>p</w:t>
      </w:r>
      <w:r w:rsidR="0E2C9A40" w:rsidRPr="00627F58">
        <w:rPr>
          <w:rFonts w:ascii="Montserrat" w:hAnsi="Montserrat"/>
        </w:rPr>
        <w:t>reserve</w:t>
      </w:r>
      <w:r w:rsidRPr="00627F58">
        <w:rPr>
          <w:rFonts w:ascii="Montserrat" w:hAnsi="Montserrat"/>
        </w:rPr>
        <w:t xml:space="preserve"> </w:t>
      </w:r>
      <w:r w:rsidR="7B14EEB0" w:rsidRPr="00627F58">
        <w:rPr>
          <w:rFonts w:ascii="Montserrat" w:hAnsi="Montserrat"/>
        </w:rPr>
        <w:t>l</w:t>
      </w:r>
      <w:r w:rsidR="0E2C9A40" w:rsidRPr="00627F58">
        <w:rPr>
          <w:rFonts w:ascii="Montserrat" w:hAnsi="Montserrat"/>
        </w:rPr>
        <w:t>ocation</w:t>
      </w:r>
      <w:r w:rsidR="00762945" w:rsidRPr="00627F58">
        <w:rPr>
          <w:rFonts w:ascii="Montserrat" w:hAnsi="Montserrat"/>
        </w:rPr>
        <w:t>.</w:t>
      </w:r>
    </w:p>
    <w:p w14:paraId="51181B2F" w14:textId="27AB5245" w:rsidR="00FE211D" w:rsidRPr="00627F58" w:rsidRDefault="00762945" w:rsidP="00D34A75">
      <w:pPr>
        <w:pStyle w:val="ListParagraph"/>
        <w:numPr>
          <w:ilvl w:val="0"/>
          <w:numId w:val="2"/>
        </w:numPr>
        <w:spacing w:after="0" w:line="240" w:lineRule="auto"/>
        <w:rPr>
          <w:rFonts w:ascii="Montserrat" w:eastAsiaTheme="minorEastAsia" w:hAnsi="Montserrat"/>
        </w:rPr>
      </w:pPr>
      <w:r w:rsidRPr="00627F58">
        <w:rPr>
          <w:rFonts w:ascii="Montserrat" w:hAnsi="Montserrat"/>
        </w:rPr>
        <w:t>The</w:t>
      </w:r>
      <w:r w:rsidR="2A3C5B27" w:rsidRPr="00627F58">
        <w:rPr>
          <w:rFonts w:ascii="Montserrat" w:hAnsi="Montserrat"/>
        </w:rPr>
        <w:t xml:space="preserve"> need</w:t>
      </w:r>
      <w:r w:rsidR="00053EF9" w:rsidRPr="00627F58">
        <w:rPr>
          <w:rFonts w:ascii="Montserrat" w:hAnsi="Montserrat"/>
        </w:rPr>
        <w:t xml:space="preserve"> and h</w:t>
      </w:r>
      <w:r w:rsidR="00FE211D" w:rsidRPr="00627F58">
        <w:rPr>
          <w:rFonts w:ascii="Montserrat" w:hAnsi="Montserrat"/>
        </w:rPr>
        <w:t xml:space="preserve">ow the project pertains to the goals </w:t>
      </w:r>
      <w:r w:rsidR="122216CE" w:rsidRPr="00627F58">
        <w:rPr>
          <w:rFonts w:ascii="Montserrat" w:hAnsi="Montserrat"/>
        </w:rPr>
        <w:t xml:space="preserve">and objectives </w:t>
      </w:r>
      <w:r w:rsidR="00FE211D" w:rsidRPr="00627F58">
        <w:rPr>
          <w:rFonts w:ascii="Montserrat" w:hAnsi="Montserrat"/>
        </w:rPr>
        <w:t>specified in the MSP</w:t>
      </w:r>
      <w:r w:rsidR="0EA1B882" w:rsidRPr="00627F58">
        <w:rPr>
          <w:rFonts w:ascii="Montserrat" w:hAnsi="Montserrat"/>
        </w:rPr>
        <w:t xml:space="preserve"> Roadmap</w:t>
      </w:r>
      <w:r w:rsidR="2A44A9EB" w:rsidRPr="00627F58">
        <w:rPr>
          <w:rFonts w:ascii="Montserrat" w:hAnsi="Montserrat"/>
        </w:rPr>
        <w:t xml:space="preserve"> (</w:t>
      </w:r>
      <w:hyperlink r:id="rId17" w:history="1">
        <w:r w:rsidR="2A44A9EB" w:rsidRPr="00627F58">
          <w:rPr>
            <w:rStyle w:val="Hyperlink"/>
            <w:rFonts w:ascii="Montserrat" w:hAnsi="Montserrat"/>
          </w:rPr>
          <w:t>https://sdmmp.com/</w:t>
        </w:r>
        <w:r w:rsidR="7FE54D85" w:rsidRPr="00627F58">
          <w:rPr>
            <w:rStyle w:val="Hyperlink"/>
            <w:rFonts w:ascii="Montserrat" w:hAnsi="Montserrat"/>
          </w:rPr>
          <w:t>portal.php</w:t>
        </w:r>
      </w:hyperlink>
      <w:r w:rsidR="7FE54D85" w:rsidRPr="00627F58">
        <w:rPr>
          <w:rFonts w:ascii="Montserrat" w:hAnsi="Montserrat"/>
        </w:rPr>
        <w:t xml:space="preserve">; </w:t>
      </w:r>
      <w:hyperlink r:id="rId18" w:history="1">
        <w:r w:rsidR="6FC36FFA" w:rsidRPr="00627F58">
          <w:rPr>
            <w:rStyle w:val="Hyperlink"/>
            <w:rFonts w:ascii="Montserrat" w:hAnsi="Montserrat"/>
          </w:rPr>
          <w:t>https://sdmmp.com/</w:t>
        </w:r>
        <w:r w:rsidR="2A44A9EB" w:rsidRPr="00627F58">
          <w:rPr>
            <w:rStyle w:val="Hyperlink"/>
            <w:rFonts w:ascii="Montserrat" w:hAnsi="Montserrat"/>
          </w:rPr>
          <w:t>tracker.php</w:t>
        </w:r>
      </w:hyperlink>
      <w:r w:rsidR="2A44A9EB" w:rsidRPr="00627F58">
        <w:rPr>
          <w:rFonts w:ascii="Montserrat" w:hAnsi="Montserrat"/>
        </w:rPr>
        <w:t>)</w:t>
      </w:r>
      <w:r w:rsidR="717D1C32" w:rsidRPr="00627F58">
        <w:rPr>
          <w:rFonts w:ascii="Montserrat" w:hAnsi="Montserrat"/>
        </w:rPr>
        <w:t>.</w:t>
      </w:r>
    </w:p>
    <w:p w14:paraId="24D7A8FA" w14:textId="599BA0FA" w:rsidR="00FE211D" w:rsidRPr="00627F58" w:rsidRDefault="3CEBEC31" w:rsidP="00D34A75">
      <w:pPr>
        <w:pStyle w:val="ListParagraph"/>
        <w:numPr>
          <w:ilvl w:val="0"/>
          <w:numId w:val="2"/>
        </w:numPr>
        <w:spacing w:after="0" w:line="240" w:lineRule="auto"/>
        <w:rPr>
          <w:rFonts w:ascii="Montserrat" w:hAnsi="Montserrat"/>
        </w:rPr>
      </w:pPr>
      <w:r w:rsidRPr="00627F58">
        <w:rPr>
          <w:rFonts w:ascii="Montserrat" w:hAnsi="Montserrat"/>
        </w:rPr>
        <w:t>P</w:t>
      </w:r>
      <w:r w:rsidR="4AE9E88E" w:rsidRPr="00627F58">
        <w:rPr>
          <w:rFonts w:ascii="Montserrat" w:hAnsi="Montserrat"/>
        </w:rPr>
        <w:t>roject</w:t>
      </w:r>
      <w:r w:rsidR="00FE211D" w:rsidRPr="00627F58">
        <w:rPr>
          <w:rFonts w:ascii="Montserrat" w:hAnsi="Montserrat"/>
        </w:rPr>
        <w:t xml:space="preserve"> locat</w:t>
      </w:r>
      <w:r w:rsidR="65C8A40B" w:rsidRPr="00627F58">
        <w:rPr>
          <w:rFonts w:ascii="Montserrat" w:hAnsi="Montserrat"/>
        </w:rPr>
        <w:t xml:space="preserve">ion and </w:t>
      </w:r>
      <w:r w:rsidR="00FE211D" w:rsidRPr="00627F58">
        <w:rPr>
          <w:rFonts w:ascii="Montserrat" w:hAnsi="Montserrat"/>
        </w:rPr>
        <w:t>site description</w:t>
      </w:r>
      <w:r w:rsidR="00762945" w:rsidRPr="00627F58">
        <w:rPr>
          <w:rFonts w:ascii="Montserrat" w:hAnsi="Montserrat"/>
        </w:rPr>
        <w:t>.</w:t>
      </w:r>
    </w:p>
    <w:p w14:paraId="007A3C91" w14:textId="0B7B8FBB" w:rsidR="00FE211D" w:rsidRPr="00627F58" w:rsidRDefault="00FE211D" w:rsidP="00D34A75">
      <w:pPr>
        <w:pStyle w:val="ListParagraph"/>
        <w:numPr>
          <w:ilvl w:val="0"/>
          <w:numId w:val="2"/>
        </w:numPr>
        <w:spacing w:after="0" w:line="240" w:lineRule="auto"/>
        <w:rPr>
          <w:rFonts w:ascii="Montserrat" w:hAnsi="Montserrat"/>
        </w:rPr>
      </w:pPr>
      <w:r w:rsidRPr="00627F58">
        <w:rPr>
          <w:rFonts w:ascii="Montserrat" w:hAnsi="Montserrat"/>
        </w:rPr>
        <w:t>How</w:t>
      </w:r>
      <w:r w:rsidR="4AE9E88E" w:rsidRPr="00627F58">
        <w:rPr>
          <w:rFonts w:ascii="Montserrat" w:hAnsi="Montserrat"/>
        </w:rPr>
        <w:t xml:space="preserve"> </w:t>
      </w:r>
      <w:r w:rsidR="017335A5" w:rsidRPr="00627F58">
        <w:rPr>
          <w:rFonts w:ascii="Montserrat" w:hAnsi="Montserrat"/>
        </w:rPr>
        <w:t>does</w:t>
      </w:r>
      <w:r w:rsidRPr="00627F58">
        <w:rPr>
          <w:rFonts w:ascii="Montserrat" w:hAnsi="Montserrat"/>
        </w:rPr>
        <w:t xml:space="preserve"> the project anticipate addressing the issue(s) identified (methods/approach to be used</w:t>
      </w:r>
      <w:r w:rsidR="4AE9E88E" w:rsidRPr="00627F58">
        <w:rPr>
          <w:rFonts w:ascii="Montserrat" w:hAnsi="Montserrat"/>
        </w:rPr>
        <w:t>)</w:t>
      </w:r>
      <w:r w:rsidR="156820BB" w:rsidRPr="00627F58">
        <w:rPr>
          <w:rFonts w:ascii="Montserrat" w:hAnsi="Montserrat"/>
        </w:rPr>
        <w:t>?</w:t>
      </w:r>
      <w:r w:rsidRPr="00627F58">
        <w:rPr>
          <w:rFonts w:ascii="Montserrat" w:hAnsi="Montserrat"/>
        </w:rPr>
        <w:t xml:space="preserve"> </w:t>
      </w:r>
    </w:p>
    <w:p w14:paraId="337E5FB6" w14:textId="77777777" w:rsidR="00AC5BF9" w:rsidRDefault="00F828E0" w:rsidP="00D34A75">
      <w:pPr>
        <w:spacing w:after="0" w:line="240" w:lineRule="auto"/>
        <w:rPr>
          <w:rFonts w:ascii="Montserrat" w:hAnsi="Montserrat"/>
          <w:i/>
          <w:iCs/>
          <w:color w:val="1F497D" w:themeColor="text2"/>
        </w:rPr>
      </w:pPr>
      <w:r w:rsidRPr="00627F58">
        <w:rPr>
          <w:rFonts w:ascii="Montserrat" w:hAnsi="Montserrat"/>
          <w:i/>
          <w:iCs/>
          <w:color w:val="1F497D" w:themeColor="text2"/>
        </w:rPr>
        <w:t>*</w:t>
      </w:r>
      <w:r w:rsidR="00FE211D" w:rsidRPr="00627F58">
        <w:rPr>
          <w:rFonts w:ascii="Montserrat" w:hAnsi="Montserrat"/>
          <w:i/>
          <w:iCs/>
          <w:color w:val="1F497D" w:themeColor="text2"/>
        </w:rPr>
        <w:t>Use sub-headings as necessary to organize th</w:t>
      </w:r>
      <w:r w:rsidR="713D53DD" w:rsidRPr="00627F58">
        <w:rPr>
          <w:rFonts w:ascii="Montserrat" w:hAnsi="Montserrat"/>
          <w:i/>
          <w:iCs/>
          <w:color w:val="1F497D" w:themeColor="text2"/>
        </w:rPr>
        <w:t>is</w:t>
      </w:r>
      <w:r w:rsidR="00FE211D" w:rsidRPr="00627F58">
        <w:rPr>
          <w:rFonts w:ascii="Montserrat" w:hAnsi="Montserrat"/>
          <w:i/>
          <w:iCs/>
          <w:color w:val="1F497D" w:themeColor="text2"/>
        </w:rPr>
        <w:t xml:space="preserve"> section. </w:t>
      </w:r>
    </w:p>
    <w:p w14:paraId="09331D3F" w14:textId="77777777" w:rsidR="00AC5BF9" w:rsidRDefault="00AC5BF9" w:rsidP="00D34A75">
      <w:pPr>
        <w:spacing w:after="0" w:line="240" w:lineRule="auto"/>
        <w:rPr>
          <w:rFonts w:ascii="Montserrat" w:hAnsi="Montserrat"/>
          <w:i/>
          <w:iCs/>
          <w:color w:val="1F497D" w:themeColor="text2"/>
        </w:rPr>
      </w:pPr>
    </w:p>
    <w:p w14:paraId="1C5F79B7" w14:textId="7760599F" w:rsidR="002C0D0D" w:rsidRDefault="00AC5BF9" w:rsidP="002C0D0D">
      <w:pPr>
        <w:rPr>
          <w:rFonts w:ascii="Montserrat" w:hAnsi="Montserrat"/>
        </w:rPr>
      </w:pPr>
      <w:r w:rsidRPr="00222446">
        <w:rPr>
          <w:rFonts w:ascii="Montserrat" w:hAnsi="Montserrat"/>
        </w:rPr>
        <w:t>The Quarry Creek Fencing Project</w:t>
      </w:r>
      <w:r w:rsidR="0062528C" w:rsidRPr="00222446">
        <w:rPr>
          <w:rFonts w:ascii="Montserrat" w:hAnsi="Montserrat"/>
        </w:rPr>
        <w:t xml:space="preserve"> was completed at the 95.92-acre Quarry Creek Preserve</w:t>
      </w:r>
      <w:r w:rsidR="005B103E">
        <w:rPr>
          <w:rFonts w:ascii="Montserrat" w:hAnsi="Montserrat"/>
        </w:rPr>
        <w:t xml:space="preserve"> (Preserve)</w:t>
      </w:r>
      <w:r w:rsidR="0062528C" w:rsidRPr="00222446">
        <w:rPr>
          <w:rFonts w:ascii="Montserrat" w:hAnsi="Montserrat"/>
        </w:rPr>
        <w:t xml:space="preserve"> in Oceanside, California. </w:t>
      </w:r>
      <w:r w:rsidR="00FE211D" w:rsidRPr="00222446">
        <w:rPr>
          <w:rFonts w:ascii="Montserrat" w:hAnsi="Montserrat"/>
        </w:rPr>
        <w:t xml:space="preserve"> </w:t>
      </w:r>
      <w:r w:rsidR="00D73C67" w:rsidRPr="00D73C67">
        <w:rPr>
          <w:rFonts w:ascii="Montserrat" w:hAnsi="Montserrat"/>
        </w:rPr>
        <w:t xml:space="preserve">The Preserve is in San Diego County's Multiple Habitat Conservation Program, and part of a larger network of preserves in the area, including the California Department of Fish and Wildlife (CDFW) Buena Vista Creek Ecological Reserve, Calavera Hills Preserve, and Robertson Ranch Conservation Area. </w:t>
      </w:r>
      <w:r w:rsidR="002C0D0D" w:rsidRPr="00222446">
        <w:rPr>
          <w:rFonts w:ascii="Montserrat" w:hAnsi="Montserrat"/>
        </w:rPr>
        <w:t>Wildlife species detected on the Preserve include the coastal California gnatcatcher (</w:t>
      </w:r>
      <w:proofErr w:type="spellStart"/>
      <w:r w:rsidR="002C0D0D" w:rsidRPr="00D8214B">
        <w:rPr>
          <w:rFonts w:ascii="Montserrat" w:hAnsi="Montserrat"/>
          <w:i/>
          <w:iCs/>
        </w:rPr>
        <w:t>Polioptila</w:t>
      </w:r>
      <w:proofErr w:type="spellEnd"/>
      <w:r w:rsidR="002C0D0D" w:rsidRPr="00D8214B">
        <w:rPr>
          <w:rFonts w:ascii="Montserrat" w:hAnsi="Montserrat"/>
          <w:i/>
          <w:iCs/>
        </w:rPr>
        <w:t xml:space="preserve"> californica </w:t>
      </w:r>
      <w:proofErr w:type="spellStart"/>
      <w:r w:rsidR="002C0D0D" w:rsidRPr="00D8214B">
        <w:rPr>
          <w:rFonts w:ascii="Montserrat" w:hAnsi="Montserrat"/>
          <w:i/>
          <w:iCs/>
        </w:rPr>
        <w:t>californica</w:t>
      </w:r>
      <w:proofErr w:type="spellEnd"/>
      <w:r w:rsidR="002C0D0D" w:rsidRPr="00222446">
        <w:rPr>
          <w:rFonts w:ascii="Montserrat" w:hAnsi="Montserrat"/>
        </w:rPr>
        <w:t>; CAGN), least Bell’s vireo (</w:t>
      </w:r>
      <w:r w:rsidR="002C0D0D" w:rsidRPr="00D8214B">
        <w:rPr>
          <w:rFonts w:ascii="Montserrat" w:hAnsi="Montserrat"/>
          <w:i/>
          <w:iCs/>
        </w:rPr>
        <w:t xml:space="preserve">Vireo </w:t>
      </w:r>
      <w:proofErr w:type="spellStart"/>
      <w:r w:rsidR="002C0D0D" w:rsidRPr="00D8214B">
        <w:rPr>
          <w:rFonts w:ascii="Montserrat" w:hAnsi="Montserrat"/>
          <w:i/>
          <w:iCs/>
        </w:rPr>
        <w:t>bellii</w:t>
      </w:r>
      <w:proofErr w:type="spellEnd"/>
      <w:r w:rsidR="002C0D0D" w:rsidRPr="00D8214B">
        <w:rPr>
          <w:rFonts w:ascii="Montserrat" w:hAnsi="Montserrat"/>
          <w:i/>
          <w:iCs/>
        </w:rPr>
        <w:t xml:space="preserve"> </w:t>
      </w:r>
      <w:proofErr w:type="spellStart"/>
      <w:r w:rsidR="002C0D0D" w:rsidRPr="00D8214B">
        <w:rPr>
          <w:rFonts w:ascii="Montserrat" w:hAnsi="Montserrat"/>
          <w:i/>
          <w:iCs/>
        </w:rPr>
        <w:t>pusillus</w:t>
      </w:r>
      <w:proofErr w:type="spellEnd"/>
      <w:r w:rsidR="002C0D0D" w:rsidRPr="00222446">
        <w:rPr>
          <w:rFonts w:ascii="Montserrat" w:hAnsi="Montserrat"/>
        </w:rPr>
        <w:t>; LBVI), white-tailed kite (</w:t>
      </w:r>
      <w:proofErr w:type="spellStart"/>
      <w:r w:rsidR="002C0D0D" w:rsidRPr="00D8214B">
        <w:rPr>
          <w:rFonts w:ascii="Montserrat" w:hAnsi="Montserrat"/>
          <w:i/>
          <w:iCs/>
        </w:rPr>
        <w:t>Elanus</w:t>
      </w:r>
      <w:proofErr w:type="spellEnd"/>
      <w:r w:rsidR="002C0D0D" w:rsidRPr="00D8214B">
        <w:rPr>
          <w:rFonts w:ascii="Montserrat" w:hAnsi="Montserrat"/>
          <w:i/>
          <w:iCs/>
        </w:rPr>
        <w:t xml:space="preserve"> </w:t>
      </w:r>
      <w:proofErr w:type="spellStart"/>
      <w:r w:rsidR="002C0D0D" w:rsidRPr="00D8214B">
        <w:rPr>
          <w:rFonts w:ascii="Montserrat" w:hAnsi="Montserrat"/>
          <w:i/>
          <w:iCs/>
        </w:rPr>
        <w:t>leucurus</w:t>
      </w:r>
      <w:proofErr w:type="spellEnd"/>
      <w:r w:rsidR="002C0D0D" w:rsidRPr="00222446">
        <w:rPr>
          <w:rFonts w:ascii="Montserrat" w:hAnsi="Montserrat"/>
        </w:rPr>
        <w:t>; WTKI), yellow warbler (</w:t>
      </w:r>
      <w:r w:rsidR="002C0D0D" w:rsidRPr="00D8214B">
        <w:rPr>
          <w:rFonts w:ascii="Montserrat" w:hAnsi="Montserrat"/>
          <w:i/>
          <w:iCs/>
        </w:rPr>
        <w:t>Setophaga petechia</w:t>
      </w:r>
      <w:r w:rsidR="002C0D0D" w:rsidRPr="00222446">
        <w:rPr>
          <w:rFonts w:ascii="Montserrat" w:hAnsi="Montserrat"/>
        </w:rPr>
        <w:t>), and yellow-breasted chat (</w:t>
      </w:r>
      <w:proofErr w:type="spellStart"/>
      <w:r w:rsidR="002C0D0D" w:rsidRPr="00D8214B">
        <w:rPr>
          <w:rFonts w:ascii="Montserrat" w:hAnsi="Montserrat"/>
          <w:i/>
          <w:iCs/>
        </w:rPr>
        <w:t>Icteria</w:t>
      </w:r>
      <w:proofErr w:type="spellEnd"/>
      <w:r w:rsidR="002C0D0D" w:rsidRPr="00D8214B">
        <w:rPr>
          <w:rFonts w:ascii="Montserrat" w:hAnsi="Montserrat"/>
          <w:i/>
          <w:iCs/>
        </w:rPr>
        <w:t xml:space="preserve"> virens</w:t>
      </w:r>
      <w:r w:rsidR="002C0D0D" w:rsidRPr="00222446">
        <w:rPr>
          <w:rFonts w:ascii="Montserrat" w:hAnsi="Montserrat"/>
        </w:rPr>
        <w:t>). The Management and Monitoring Strategic Plan for Conserved Lands in Western San Diego County: A Strategic Habitat Conservation Roadmap (MSP</w:t>
      </w:r>
      <w:r w:rsidR="005B103E">
        <w:rPr>
          <w:rFonts w:ascii="Montserrat" w:hAnsi="Montserrat"/>
        </w:rPr>
        <w:t xml:space="preserve"> Roadmap</w:t>
      </w:r>
      <w:r w:rsidR="002C0D0D" w:rsidRPr="00222446">
        <w:rPr>
          <w:rFonts w:ascii="Montserrat" w:hAnsi="Montserrat"/>
        </w:rPr>
        <w:t>) classifies LBVI as a Significant Occurrence at risk of loss (SO) species and has been observed within the proposed work area habitat regularly. CAGN is classified as a Species more stable but still requires species-specific management to persist in MSP Area (SS).</w:t>
      </w:r>
      <w:r w:rsidR="00306E7C">
        <w:rPr>
          <w:rFonts w:ascii="Montserrat" w:hAnsi="Montserrat"/>
        </w:rPr>
        <w:t xml:space="preserve"> </w:t>
      </w:r>
      <w:r w:rsidR="00306E7C" w:rsidRPr="00306E7C">
        <w:rPr>
          <w:rFonts w:ascii="Montserrat" w:hAnsi="Montserrat"/>
        </w:rPr>
        <w:t xml:space="preserve">Human use </w:t>
      </w:r>
      <w:r w:rsidR="008E7A63">
        <w:rPr>
          <w:rFonts w:ascii="Montserrat" w:hAnsi="Montserrat"/>
        </w:rPr>
        <w:t>was</w:t>
      </w:r>
      <w:r w:rsidR="00306E7C" w:rsidRPr="00306E7C">
        <w:rPr>
          <w:rFonts w:ascii="Montserrat" w:hAnsi="Montserrat"/>
        </w:rPr>
        <w:t xml:space="preserve"> resulting in the loss of ecological integrity for DCSS habitat within the Preserve</w:t>
      </w:r>
      <w:r w:rsidR="003415B2">
        <w:rPr>
          <w:rFonts w:ascii="Montserrat" w:hAnsi="Montserrat"/>
        </w:rPr>
        <w:t xml:space="preserve"> and </w:t>
      </w:r>
      <w:r w:rsidR="00306E7C" w:rsidRPr="00306E7C">
        <w:rPr>
          <w:rFonts w:ascii="Montserrat" w:hAnsi="Montserrat"/>
        </w:rPr>
        <w:t xml:space="preserve">is one of the </w:t>
      </w:r>
      <w:r w:rsidR="005C67EF" w:rsidRPr="00306E7C">
        <w:rPr>
          <w:rFonts w:ascii="Montserrat" w:hAnsi="Montserrat"/>
        </w:rPr>
        <w:t>highest-level</w:t>
      </w:r>
      <w:r w:rsidR="00306E7C" w:rsidRPr="00306E7C">
        <w:rPr>
          <w:rFonts w:ascii="Montserrat" w:hAnsi="Montserrat"/>
        </w:rPr>
        <w:t xml:space="preserve"> threats to MSP priority species LBVI and CAGN.</w:t>
      </w:r>
    </w:p>
    <w:p w14:paraId="16D2ABAB" w14:textId="03424E29" w:rsidR="00E54839" w:rsidRPr="00222446" w:rsidRDefault="00574A22" w:rsidP="002C0D0D">
      <w:pPr>
        <w:rPr>
          <w:rFonts w:ascii="Montserrat" w:hAnsi="Montserrat"/>
        </w:rPr>
      </w:pPr>
      <w:r>
        <w:rPr>
          <w:rFonts w:ascii="Montserrat" w:hAnsi="Montserrat"/>
        </w:rPr>
        <w:t>SDHC</w:t>
      </w:r>
      <w:r w:rsidR="00DA6D9D">
        <w:rPr>
          <w:rFonts w:ascii="Montserrat" w:hAnsi="Montserrat"/>
        </w:rPr>
        <w:t xml:space="preserve"> addressed the issue of human use by installing</w:t>
      </w:r>
      <w:r w:rsidR="00281BEA">
        <w:rPr>
          <w:rFonts w:ascii="Montserrat" w:hAnsi="Montserrat"/>
        </w:rPr>
        <w:t xml:space="preserve"> 801 linear feet of</w:t>
      </w:r>
      <w:r w:rsidR="00DA6D9D">
        <w:rPr>
          <w:rFonts w:ascii="Montserrat" w:hAnsi="Montserrat"/>
        </w:rPr>
        <w:t xml:space="preserve"> wrought iron fencing and conducting trash removal events. </w:t>
      </w:r>
    </w:p>
    <w:p w14:paraId="005F3867" w14:textId="77777777" w:rsidR="002C0D0D" w:rsidRPr="00627F58" w:rsidRDefault="002C0D0D" w:rsidP="00AC5BF9"/>
    <w:p w14:paraId="6EF6A722" w14:textId="77777777" w:rsidR="00A9663F" w:rsidRPr="00627F58" w:rsidRDefault="00A9663F" w:rsidP="00D34A75">
      <w:pPr>
        <w:pStyle w:val="Heading1"/>
        <w:spacing w:before="240" w:line="240" w:lineRule="auto"/>
        <w:rPr>
          <w:rFonts w:ascii="Montserrat" w:hAnsi="Montserrat"/>
          <w:color w:val="1F497D" w:themeColor="text2"/>
        </w:rPr>
      </w:pPr>
      <w:bookmarkStart w:id="4" w:name="_Toc157169737"/>
      <w:r w:rsidRPr="00627F58">
        <w:rPr>
          <w:rFonts w:ascii="Montserrat" w:hAnsi="Montserrat"/>
          <w:color w:val="1F497D" w:themeColor="text2"/>
        </w:rPr>
        <w:t>Project Goals</w:t>
      </w:r>
      <w:bookmarkEnd w:id="4"/>
    </w:p>
    <w:p w14:paraId="6EF6A723" w14:textId="5B804DF2" w:rsidR="005C777F" w:rsidRPr="008D4F5D" w:rsidRDefault="001304C2" w:rsidP="00D34A75">
      <w:pPr>
        <w:spacing w:after="0" w:line="240" w:lineRule="auto"/>
        <w:rPr>
          <w:rFonts w:ascii="Montserrat" w:hAnsi="Montserrat"/>
          <w:color w:val="1F497D" w:themeColor="text2"/>
        </w:rPr>
      </w:pPr>
      <w:r w:rsidRPr="008D4F5D">
        <w:rPr>
          <w:rFonts w:ascii="Montserrat" w:hAnsi="Montserrat"/>
          <w:color w:val="1F497D" w:themeColor="text2"/>
        </w:rPr>
        <w:t>What are t</w:t>
      </w:r>
      <w:r w:rsidR="008E6FEF" w:rsidRPr="008D4F5D">
        <w:rPr>
          <w:rFonts w:ascii="Montserrat" w:hAnsi="Montserrat"/>
          <w:color w:val="1F497D" w:themeColor="text2"/>
        </w:rPr>
        <w:t>he objectives of the project/</w:t>
      </w:r>
      <w:r w:rsidRPr="008D4F5D">
        <w:rPr>
          <w:rFonts w:ascii="Montserrat" w:hAnsi="Montserrat"/>
          <w:color w:val="1F497D" w:themeColor="text2"/>
        </w:rPr>
        <w:t xml:space="preserve">expected </w:t>
      </w:r>
      <w:r w:rsidR="006D3C99" w:rsidRPr="008D4F5D">
        <w:rPr>
          <w:rFonts w:ascii="Montserrat" w:hAnsi="Montserrat"/>
          <w:color w:val="1F497D" w:themeColor="text2"/>
        </w:rPr>
        <w:t>results?</w:t>
      </w:r>
      <w:r w:rsidRPr="008D4F5D">
        <w:rPr>
          <w:rFonts w:ascii="Montserrat" w:hAnsi="Montserrat"/>
          <w:color w:val="1F497D" w:themeColor="text2"/>
        </w:rPr>
        <w:t xml:space="preserve"> </w:t>
      </w:r>
      <w:r w:rsidR="006D3C99" w:rsidRPr="008D4F5D">
        <w:rPr>
          <w:rFonts w:ascii="Montserrat" w:hAnsi="Montserrat"/>
          <w:color w:val="1F497D" w:themeColor="text2"/>
        </w:rPr>
        <w:t>Were the project goals achieved</w:t>
      </w:r>
      <w:r w:rsidR="5567607C" w:rsidRPr="008D4F5D">
        <w:rPr>
          <w:rFonts w:ascii="Montserrat" w:hAnsi="Montserrat"/>
          <w:color w:val="1F497D" w:themeColor="text2"/>
        </w:rPr>
        <w:t>?</w:t>
      </w:r>
      <w:r w:rsidR="006D3C99" w:rsidRPr="008D4F5D">
        <w:rPr>
          <w:rFonts w:ascii="Montserrat" w:hAnsi="Montserrat"/>
          <w:color w:val="1F497D" w:themeColor="text2"/>
        </w:rPr>
        <w:t xml:space="preserve"> </w:t>
      </w:r>
      <w:r w:rsidR="672C1D5B" w:rsidRPr="008D4F5D">
        <w:rPr>
          <w:rFonts w:ascii="Montserrat" w:hAnsi="Montserrat"/>
          <w:color w:val="1F497D" w:themeColor="text2"/>
        </w:rPr>
        <w:t>I</w:t>
      </w:r>
      <w:r w:rsidR="226A74C4" w:rsidRPr="008D4F5D">
        <w:rPr>
          <w:rFonts w:ascii="Montserrat" w:hAnsi="Montserrat"/>
          <w:color w:val="1F497D" w:themeColor="text2"/>
        </w:rPr>
        <w:t>f</w:t>
      </w:r>
      <w:r w:rsidR="006D3C99" w:rsidRPr="008D4F5D">
        <w:rPr>
          <w:rFonts w:ascii="Montserrat" w:hAnsi="Montserrat"/>
          <w:color w:val="1F497D" w:themeColor="text2"/>
        </w:rPr>
        <w:t xml:space="preserve"> not, explain why the project goals were not achieved or partially achieved</w:t>
      </w:r>
      <w:r w:rsidR="208F6A31" w:rsidRPr="008D4F5D">
        <w:rPr>
          <w:rFonts w:ascii="Montserrat" w:hAnsi="Montserrat"/>
          <w:color w:val="1F497D" w:themeColor="text2"/>
        </w:rPr>
        <w:t>.</w:t>
      </w:r>
    </w:p>
    <w:p w14:paraId="58BC694C" w14:textId="77777777" w:rsidR="00574A22" w:rsidRDefault="00574A22" w:rsidP="00D34A75">
      <w:pPr>
        <w:spacing w:after="0" w:line="240" w:lineRule="auto"/>
        <w:rPr>
          <w:rFonts w:ascii="Montserrat" w:hAnsi="Montserrat"/>
        </w:rPr>
      </w:pPr>
    </w:p>
    <w:p w14:paraId="28A16520" w14:textId="14DF7C9C" w:rsidR="00574A22" w:rsidRPr="00627F58" w:rsidRDefault="00574A22" w:rsidP="00D34A75">
      <w:pPr>
        <w:spacing w:after="0" w:line="240" w:lineRule="auto"/>
        <w:rPr>
          <w:rFonts w:ascii="Montserrat" w:hAnsi="Montserrat"/>
        </w:rPr>
      </w:pPr>
      <w:r w:rsidRPr="00103F6B">
        <w:rPr>
          <w:rFonts w:ascii="Montserrat" w:hAnsi="Montserrat"/>
        </w:rPr>
        <w:t>The goal of t</w:t>
      </w:r>
      <w:r>
        <w:rPr>
          <w:rFonts w:ascii="Montserrat" w:hAnsi="Montserrat"/>
        </w:rPr>
        <w:t xml:space="preserve">he Quarry Creek Fencing </w:t>
      </w:r>
      <w:r w:rsidRPr="00103F6B">
        <w:rPr>
          <w:rFonts w:ascii="Montserrat" w:hAnsi="Montserrat"/>
        </w:rPr>
        <w:t>Project (Project)</w:t>
      </w:r>
      <w:r>
        <w:rPr>
          <w:rFonts w:ascii="Montserrat" w:hAnsi="Montserrat"/>
        </w:rPr>
        <w:t xml:space="preserve"> was</w:t>
      </w:r>
      <w:r w:rsidRPr="00103F6B">
        <w:rPr>
          <w:rFonts w:ascii="Montserrat" w:hAnsi="Montserrat"/>
        </w:rPr>
        <w:t xml:space="preserve"> to reduce human use within the Diegan coastal sage scrub and southern riparian forest habitat within </w:t>
      </w:r>
      <w:r>
        <w:rPr>
          <w:rFonts w:ascii="Montserrat" w:hAnsi="Montserrat"/>
        </w:rPr>
        <w:t>San Diego Habitat Conservancy’s (SDHC)</w:t>
      </w:r>
      <w:r w:rsidRPr="00103F6B">
        <w:rPr>
          <w:rFonts w:ascii="Montserrat" w:hAnsi="Montserrat"/>
        </w:rPr>
        <w:t xml:space="preserve"> 95.92-acre Quarry Creek Preserve (Preserve). The objectives </w:t>
      </w:r>
      <w:r>
        <w:rPr>
          <w:rFonts w:ascii="Montserrat" w:hAnsi="Montserrat"/>
        </w:rPr>
        <w:t>were</w:t>
      </w:r>
      <w:r w:rsidRPr="00103F6B">
        <w:rPr>
          <w:rFonts w:ascii="Montserrat" w:hAnsi="Montserrat"/>
        </w:rPr>
        <w:t xml:space="preserve"> to (1) install 721 linear feet of fencing to prevent human trespassing, and (2) conduct trash removal within a 5.28-acre target area of the </w:t>
      </w:r>
      <w:r w:rsidRPr="00103F6B">
        <w:rPr>
          <w:rFonts w:ascii="Montserrat" w:hAnsi="Montserrat"/>
        </w:rPr>
        <w:lastRenderedPageBreak/>
        <w:t>Preserve.</w:t>
      </w:r>
      <w:r w:rsidR="003E6110">
        <w:rPr>
          <w:rFonts w:ascii="Montserrat" w:hAnsi="Montserrat"/>
        </w:rPr>
        <w:t xml:space="preserve"> SDHC exceeded the project goals by installing 801</w:t>
      </w:r>
      <w:r w:rsidR="00281BEA">
        <w:rPr>
          <w:rFonts w:ascii="Montserrat" w:hAnsi="Montserrat"/>
        </w:rPr>
        <w:t xml:space="preserve"> linear</w:t>
      </w:r>
      <w:r w:rsidR="003E6110">
        <w:rPr>
          <w:rFonts w:ascii="Montserrat" w:hAnsi="Montserrat"/>
        </w:rPr>
        <w:t xml:space="preserve"> feet of fencing with two gates and conducting two trash cleanup events. </w:t>
      </w:r>
    </w:p>
    <w:p w14:paraId="6EF6A724" w14:textId="4A72A6AF" w:rsidR="00F46EAA" w:rsidRDefault="00A9663F" w:rsidP="00D34A75">
      <w:pPr>
        <w:pStyle w:val="Heading1"/>
        <w:spacing w:before="240" w:line="240" w:lineRule="auto"/>
        <w:rPr>
          <w:rFonts w:ascii="Montserrat" w:hAnsi="Montserrat"/>
          <w:color w:val="1F497D" w:themeColor="text2"/>
        </w:rPr>
      </w:pPr>
      <w:bookmarkStart w:id="5" w:name="_Toc157169738"/>
      <w:r w:rsidRPr="00627F58">
        <w:rPr>
          <w:rFonts w:ascii="Montserrat" w:hAnsi="Montserrat"/>
          <w:color w:val="1F497D" w:themeColor="text2"/>
        </w:rPr>
        <w:t>Work Performed by Task</w:t>
      </w:r>
      <w:bookmarkEnd w:id="5"/>
    </w:p>
    <w:p w14:paraId="0541FAFC" w14:textId="77777777" w:rsidR="008D4F5D" w:rsidRPr="006E1DFF" w:rsidRDefault="008D4F5D" w:rsidP="008D4F5D">
      <w:pPr>
        <w:spacing w:before="120" w:line="240" w:lineRule="auto"/>
        <w:rPr>
          <w:rFonts w:ascii="Montserrat" w:eastAsiaTheme="majorEastAsia" w:hAnsi="Montserrat" w:cstheme="majorBidi"/>
          <w:b/>
          <w:bCs/>
          <w:color w:val="1F497D" w:themeColor="text2"/>
          <w:sz w:val="24"/>
          <w:szCs w:val="26"/>
        </w:rPr>
      </w:pPr>
      <w:r w:rsidRPr="006E1DFF">
        <w:rPr>
          <w:rFonts w:ascii="Montserrat" w:hAnsi="Montserrat"/>
          <w:color w:val="1F497D" w:themeColor="text2"/>
        </w:rPr>
        <w:t xml:space="preserve">Provide exact start date(s), Provide in detail the work completed for each task </w:t>
      </w:r>
      <w:proofErr w:type="gramStart"/>
      <w:r w:rsidRPr="006E1DFF">
        <w:rPr>
          <w:rFonts w:ascii="Montserrat" w:hAnsi="Montserrat"/>
          <w:color w:val="1F497D" w:themeColor="text2"/>
        </w:rPr>
        <w:t>during the course of</w:t>
      </w:r>
      <w:proofErr w:type="gramEnd"/>
      <w:r w:rsidRPr="006E1DFF">
        <w:rPr>
          <w:rFonts w:ascii="Montserrat" w:hAnsi="Montserrat"/>
          <w:color w:val="1F497D" w:themeColor="text2"/>
        </w:rPr>
        <w:t xml:space="preserve"> the entire project, any issues encountered during task completion and steps taken to address the issue(s), whether the task was completed according to the original scope, whether the task came in at budget, and any results for the individual task. Include your assessment </w:t>
      </w:r>
      <w:proofErr w:type="gramStart"/>
      <w:r w:rsidRPr="006E1DFF">
        <w:rPr>
          <w:rFonts w:ascii="Montserrat" w:hAnsi="Montserrat"/>
          <w:color w:val="1F497D" w:themeColor="text2"/>
        </w:rPr>
        <w:t>per</w:t>
      </w:r>
      <w:proofErr w:type="gramEnd"/>
      <w:r w:rsidRPr="006E1DFF">
        <w:rPr>
          <w:rFonts w:ascii="Montserrat" w:hAnsi="Montserrat"/>
          <w:color w:val="1F497D" w:themeColor="text2"/>
        </w:rPr>
        <w:t xml:space="preserve"> the Performance Measures outlined. Include additional work that may be needed in the future to maintain the results/condition achieved if applicable. </w:t>
      </w:r>
      <w:r w:rsidRPr="006E1DFF">
        <w:rPr>
          <w:rFonts w:ascii="Montserrat" w:eastAsiaTheme="majorEastAsia" w:hAnsi="Montserrat" w:cstheme="majorBidi"/>
          <w:b/>
          <w:bCs/>
          <w:color w:val="1F497D" w:themeColor="text2"/>
          <w:sz w:val="24"/>
          <w:szCs w:val="26"/>
        </w:rPr>
        <w:t xml:space="preserve">      </w:t>
      </w:r>
    </w:p>
    <w:p w14:paraId="7AD9814A" w14:textId="77777777" w:rsidR="008D4F5D" w:rsidRPr="008D4F5D" w:rsidRDefault="008D4F5D" w:rsidP="008D4F5D"/>
    <w:p w14:paraId="6EF6A725" w14:textId="66A1768B" w:rsidR="00C46E0C" w:rsidRPr="00627F58" w:rsidRDefault="00F46EAA" w:rsidP="00D34A75">
      <w:pPr>
        <w:pStyle w:val="Heading2"/>
        <w:spacing w:line="240" w:lineRule="auto"/>
        <w:rPr>
          <w:rFonts w:ascii="Montserrat" w:hAnsi="Montserrat"/>
          <w:color w:val="auto"/>
        </w:rPr>
      </w:pPr>
      <w:bookmarkStart w:id="6" w:name="_Toc157169739"/>
      <w:r w:rsidRPr="00627F58">
        <w:rPr>
          <w:rFonts w:ascii="Montserrat" w:hAnsi="Montserrat"/>
          <w:color w:val="auto"/>
        </w:rPr>
        <w:t xml:space="preserve">Task 1- </w:t>
      </w:r>
      <w:r w:rsidR="008435D8">
        <w:rPr>
          <w:rFonts w:ascii="Montserrat" w:hAnsi="Montserrat"/>
          <w:color w:val="auto"/>
        </w:rPr>
        <w:t>Install Wrought Iron Fencing</w:t>
      </w:r>
      <w:bookmarkEnd w:id="6"/>
    </w:p>
    <w:p w14:paraId="6EF6A726" w14:textId="15C4BC06" w:rsidR="00C46E0C" w:rsidRPr="00627F58" w:rsidRDefault="00C46E0C" w:rsidP="00D34A75">
      <w:pPr>
        <w:spacing w:after="0" w:line="240" w:lineRule="auto"/>
        <w:rPr>
          <w:rFonts w:ascii="Montserrat" w:hAnsi="Montserrat"/>
          <w:i/>
        </w:rPr>
      </w:pPr>
      <w:r w:rsidRPr="00627F58">
        <w:rPr>
          <w:rFonts w:ascii="Montserrat" w:hAnsi="Montserrat"/>
          <w:i/>
        </w:rPr>
        <w:t xml:space="preserve">Budget: </w:t>
      </w:r>
      <w:r w:rsidRPr="00882050">
        <w:rPr>
          <w:rFonts w:ascii="Montserrat" w:hAnsi="Montserrat"/>
          <w:i/>
        </w:rPr>
        <w:t>$</w:t>
      </w:r>
      <w:r w:rsidR="00882050" w:rsidRPr="00882050">
        <w:rPr>
          <w:rFonts w:ascii="Montserrat" w:hAnsi="Montserrat"/>
          <w:i/>
        </w:rPr>
        <w:t>66,151.60</w:t>
      </w:r>
      <w:r w:rsidRPr="00627F58">
        <w:rPr>
          <w:rFonts w:ascii="Montserrat" w:hAnsi="Montserrat"/>
          <w:i/>
        </w:rPr>
        <w:t xml:space="preserve"> </w:t>
      </w:r>
    </w:p>
    <w:p w14:paraId="6EF6A727" w14:textId="58D86EA2" w:rsidR="00C46E0C" w:rsidRPr="00627F58" w:rsidRDefault="00C46E0C" w:rsidP="00D34A75">
      <w:pPr>
        <w:spacing w:after="0" w:line="240" w:lineRule="auto"/>
        <w:rPr>
          <w:rFonts w:ascii="Montserrat" w:hAnsi="Montserrat"/>
          <w:i/>
        </w:rPr>
      </w:pPr>
      <w:r w:rsidRPr="00627F58">
        <w:rPr>
          <w:rFonts w:ascii="Montserrat" w:hAnsi="Montserrat"/>
          <w:i/>
        </w:rPr>
        <w:t>Spent: $</w:t>
      </w:r>
      <w:r w:rsidR="00C355A4" w:rsidRPr="00C355A4">
        <w:rPr>
          <w:rFonts w:ascii="Montserrat" w:hAnsi="Montserrat"/>
          <w:i/>
        </w:rPr>
        <w:t xml:space="preserve">73,726.86 </w:t>
      </w:r>
      <w:r w:rsidR="00C355A4" w:rsidRPr="00627F58">
        <w:rPr>
          <w:rFonts w:ascii="Montserrat" w:hAnsi="Montserrat"/>
          <w:i/>
        </w:rPr>
        <w:t xml:space="preserve"> </w:t>
      </w:r>
    </w:p>
    <w:p w14:paraId="19549671" w14:textId="743D7180" w:rsidR="007D17DB" w:rsidRDefault="00C46E0C" w:rsidP="00D34A75">
      <w:pPr>
        <w:spacing w:after="0" w:line="240" w:lineRule="auto"/>
        <w:rPr>
          <w:rFonts w:ascii="Montserrat" w:hAnsi="Montserrat"/>
          <w:i/>
        </w:rPr>
      </w:pPr>
      <w:r w:rsidRPr="00627F58">
        <w:rPr>
          <w:rFonts w:ascii="Montserrat" w:hAnsi="Montserrat"/>
          <w:i/>
        </w:rPr>
        <w:t xml:space="preserve">Match for Task: </w:t>
      </w:r>
      <w:r w:rsidR="007833A1">
        <w:rPr>
          <w:rFonts w:ascii="Montserrat" w:hAnsi="Montserrat"/>
          <w:i/>
        </w:rPr>
        <w:t>None</w:t>
      </w:r>
    </w:p>
    <w:p w14:paraId="473B8B10" w14:textId="77777777" w:rsidR="00F446A5" w:rsidRDefault="00F446A5" w:rsidP="00D34A75">
      <w:pPr>
        <w:spacing w:after="0" w:line="240" w:lineRule="auto"/>
        <w:rPr>
          <w:rFonts w:ascii="Montserrat" w:hAnsi="Montserrat"/>
          <w:i/>
        </w:rPr>
      </w:pPr>
    </w:p>
    <w:p w14:paraId="147B2E05" w14:textId="376188E1" w:rsidR="006C03AD" w:rsidRDefault="001572E0" w:rsidP="006C03AD">
      <w:pPr>
        <w:rPr>
          <w:rFonts w:ascii="Montserrat" w:hAnsi="Montserrat"/>
        </w:rPr>
      </w:pPr>
      <w:r w:rsidRPr="001572E0">
        <w:rPr>
          <w:rFonts w:ascii="Montserrat" w:hAnsi="Montserrat"/>
        </w:rPr>
        <w:t xml:space="preserve">The </w:t>
      </w:r>
      <w:r>
        <w:rPr>
          <w:rFonts w:ascii="Montserrat" w:hAnsi="Montserrat"/>
        </w:rPr>
        <w:t xml:space="preserve">goal of this task </w:t>
      </w:r>
      <w:r w:rsidRPr="001572E0">
        <w:rPr>
          <w:rFonts w:ascii="Montserrat" w:hAnsi="Montserrat"/>
        </w:rPr>
        <w:t>w</w:t>
      </w:r>
      <w:r w:rsidR="00042D5F">
        <w:rPr>
          <w:rFonts w:ascii="Montserrat" w:hAnsi="Montserrat"/>
        </w:rPr>
        <w:t>as</w:t>
      </w:r>
      <w:r w:rsidRPr="001572E0">
        <w:rPr>
          <w:rFonts w:ascii="Montserrat" w:hAnsi="Montserrat"/>
        </w:rPr>
        <w:t xml:space="preserve"> to install 721 linear feet of fencing</w:t>
      </w:r>
      <w:r>
        <w:rPr>
          <w:rFonts w:ascii="Montserrat" w:hAnsi="Montserrat"/>
        </w:rPr>
        <w:t xml:space="preserve"> with two gates</w:t>
      </w:r>
      <w:r w:rsidRPr="001572E0">
        <w:rPr>
          <w:rFonts w:ascii="Montserrat" w:hAnsi="Montserrat"/>
        </w:rPr>
        <w:t xml:space="preserve"> to prevent human trespassing</w:t>
      </w:r>
      <w:r w:rsidR="00C53AAD">
        <w:rPr>
          <w:rFonts w:ascii="Montserrat" w:hAnsi="Montserrat"/>
        </w:rPr>
        <w:t>.</w:t>
      </w:r>
      <w:r>
        <w:rPr>
          <w:rFonts w:ascii="Montserrat" w:hAnsi="Montserrat"/>
        </w:rPr>
        <w:t xml:space="preserve">  </w:t>
      </w:r>
      <w:r w:rsidR="00B07677">
        <w:rPr>
          <w:rFonts w:ascii="Montserrat" w:hAnsi="Montserrat"/>
        </w:rPr>
        <w:t>SDHC exceeded this goal by installing 801 linear feet of fencing</w:t>
      </w:r>
      <w:r w:rsidR="00D10DF4">
        <w:rPr>
          <w:rFonts w:ascii="Montserrat" w:hAnsi="Montserrat"/>
        </w:rPr>
        <w:t xml:space="preserve"> and two gates</w:t>
      </w:r>
      <w:r w:rsidR="00B07677">
        <w:rPr>
          <w:rFonts w:ascii="Montserrat" w:hAnsi="Montserrat"/>
        </w:rPr>
        <w:t xml:space="preserve">. </w:t>
      </w:r>
      <w:r w:rsidR="006C03AD" w:rsidRPr="3453D824">
        <w:rPr>
          <w:rFonts w:ascii="Montserrat" w:hAnsi="Montserrat"/>
        </w:rPr>
        <w:t>Though not part of the EMP Land Management Grant, SDHC hired a contractor, Black Sage Environmental, to conduct trespasser removal with the Oceanside Police Department to ensure no individuals would be contained within the area once the fencing was complete. Black Sage Environmental conducted site visits and trespasser removal on June 4, 12, and 25, 2023.</w:t>
      </w:r>
    </w:p>
    <w:p w14:paraId="1F7C8702" w14:textId="0248CDC5" w:rsidR="004B154A" w:rsidRDefault="006119AE" w:rsidP="00435809">
      <w:pPr>
        <w:rPr>
          <w:rFonts w:ascii="Montserrat" w:hAnsi="Montserrat"/>
        </w:rPr>
      </w:pPr>
      <w:r>
        <w:rPr>
          <w:rFonts w:ascii="Montserrat" w:hAnsi="Montserrat"/>
        </w:rPr>
        <w:t>Prior to the start of fence installation</w:t>
      </w:r>
      <w:r w:rsidR="004C16D5">
        <w:rPr>
          <w:rFonts w:ascii="Montserrat" w:hAnsi="Montserrat"/>
        </w:rPr>
        <w:t xml:space="preserve"> and outside of the </w:t>
      </w:r>
      <w:r w:rsidR="00312032">
        <w:rPr>
          <w:rFonts w:ascii="Montserrat" w:hAnsi="Montserrat"/>
        </w:rPr>
        <w:t>EMP Land Management Grant</w:t>
      </w:r>
      <w:r>
        <w:rPr>
          <w:rFonts w:ascii="Montserrat" w:hAnsi="Montserrat"/>
        </w:rPr>
        <w:t xml:space="preserve">, </w:t>
      </w:r>
      <w:r w:rsidR="004F0122">
        <w:rPr>
          <w:rFonts w:ascii="Montserrat" w:hAnsi="Montserrat"/>
        </w:rPr>
        <w:t xml:space="preserve">the HM </w:t>
      </w:r>
      <w:r w:rsidR="00E20434">
        <w:rPr>
          <w:rFonts w:ascii="Montserrat" w:hAnsi="Montserrat"/>
        </w:rPr>
        <w:t xml:space="preserve">and volunteers </w:t>
      </w:r>
      <w:r w:rsidR="004F0122">
        <w:rPr>
          <w:rFonts w:ascii="Montserrat" w:hAnsi="Montserrat"/>
        </w:rPr>
        <w:t>prepared the work area</w:t>
      </w:r>
      <w:r w:rsidR="00E20434">
        <w:rPr>
          <w:rFonts w:ascii="Montserrat" w:hAnsi="Montserrat"/>
        </w:rPr>
        <w:t xml:space="preserve"> by trimming vegetation</w:t>
      </w:r>
      <w:r w:rsidR="004C16D5">
        <w:rPr>
          <w:rFonts w:ascii="Montserrat" w:hAnsi="Montserrat"/>
        </w:rPr>
        <w:t xml:space="preserve"> along the fence layout. </w:t>
      </w:r>
      <w:r w:rsidR="006C03AD" w:rsidRPr="0FFCB06A">
        <w:rPr>
          <w:rFonts w:ascii="Montserrat" w:hAnsi="Montserrat"/>
        </w:rPr>
        <w:t>Scott Fence began installation of the wrought iron fence on June 12, 2023. This included the installation of gauge posts with concrete footings</w:t>
      </w:r>
      <w:r w:rsidR="00435809" w:rsidRPr="0FFCB06A">
        <w:rPr>
          <w:rFonts w:ascii="Montserrat" w:hAnsi="Montserrat"/>
        </w:rPr>
        <w:t xml:space="preserve">, </w:t>
      </w:r>
      <w:r w:rsidR="006C03AD" w:rsidRPr="0FFCB06A">
        <w:rPr>
          <w:rFonts w:ascii="Montserrat" w:hAnsi="Montserrat"/>
        </w:rPr>
        <w:t>gauge rails, gauge pickets, fencing panels, and two gates.</w:t>
      </w:r>
      <w:r w:rsidR="00EF3814" w:rsidRPr="0FFCB06A">
        <w:rPr>
          <w:rFonts w:ascii="Montserrat" w:hAnsi="Montserrat"/>
        </w:rPr>
        <w:t xml:space="preserve"> </w:t>
      </w:r>
      <w:r w:rsidR="00F446A5" w:rsidRPr="0FFCB06A">
        <w:rPr>
          <w:rFonts w:ascii="Montserrat" w:hAnsi="Montserrat"/>
        </w:rPr>
        <w:t xml:space="preserve">Scott Fence completed installation of the </w:t>
      </w:r>
      <w:r w:rsidR="003A2886" w:rsidRPr="0FFCB06A">
        <w:rPr>
          <w:rFonts w:ascii="Montserrat" w:hAnsi="Montserrat"/>
        </w:rPr>
        <w:t>fencing and gates</w:t>
      </w:r>
      <w:r w:rsidR="00F446A5" w:rsidRPr="0FFCB06A">
        <w:rPr>
          <w:rFonts w:ascii="Montserrat" w:hAnsi="Montserrat"/>
        </w:rPr>
        <w:t xml:space="preserve"> on July 13, 2023.</w:t>
      </w:r>
    </w:p>
    <w:p w14:paraId="4C6B678D" w14:textId="5C8A0B3B" w:rsidR="006E1DFF" w:rsidRDefault="006E1DFF" w:rsidP="00435809">
      <w:pPr>
        <w:rPr>
          <w:rFonts w:ascii="Montserrat" w:hAnsi="Montserrat"/>
        </w:rPr>
      </w:pPr>
      <w:r>
        <w:rPr>
          <w:rFonts w:ascii="Montserrat" w:hAnsi="Montserrat"/>
        </w:rPr>
        <w:t>Since installation, SDHC has noticed a significant decrease in trespassing, though t</w:t>
      </w:r>
      <w:r w:rsidR="0061390B">
        <w:rPr>
          <w:rFonts w:ascii="Montserrat" w:hAnsi="Montserrat"/>
        </w:rPr>
        <w:t xml:space="preserve">here have been incidents of vandalism requiring fence repair.  It is apparent that regular fence repair will be required in perpetuity.  SDHC has private funds </w:t>
      </w:r>
      <w:r w:rsidR="00145A2D">
        <w:rPr>
          <w:rFonts w:ascii="Montserrat" w:hAnsi="Montserrat"/>
        </w:rPr>
        <w:t xml:space="preserve">allocated </w:t>
      </w:r>
      <w:r w:rsidR="0061390B">
        <w:rPr>
          <w:rFonts w:ascii="Montserrat" w:hAnsi="Montserrat"/>
        </w:rPr>
        <w:t xml:space="preserve">for fence maintenance and repair. </w:t>
      </w:r>
    </w:p>
    <w:p w14:paraId="3FFF172C" w14:textId="627AEEC2" w:rsidR="004B154A" w:rsidRDefault="00926B57" w:rsidP="004B154A">
      <w:pPr>
        <w:rPr>
          <w:rFonts w:ascii="Montserrat" w:hAnsi="Montserrat"/>
        </w:rPr>
      </w:pPr>
      <w:r>
        <w:rPr>
          <w:rFonts w:ascii="Montserrat" w:hAnsi="Montserrat"/>
        </w:rPr>
        <w:t xml:space="preserve">The Grant Agreement for Task 1 was </w:t>
      </w:r>
      <w:r w:rsidR="00882050">
        <w:rPr>
          <w:rFonts w:ascii="Montserrat" w:hAnsi="Montserrat"/>
        </w:rPr>
        <w:t>originally a total of</w:t>
      </w:r>
      <w:r>
        <w:rPr>
          <w:rFonts w:ascii="Montserrat" w:hAnsi="Montserrat"/>
        </w:rPr>
        <w:t xml:space="preserve"> </w:t>
      </w:r>
      <w:r w:rsidR="00882050">
        <w:rPr>
          <w:rFonts w:ascii="Montserrat" w:hAnsi="Montserrat"/>
        </w:rPr>
        <w:t>$</w:t>
      </w:r>
      <w:r w:rsidR="00F016A7">
        <w:rPr>
          <w:rFonts w:ascii="Montserrat" w:hAnsi="Montserrat"/>
        </w:rPr>
        <w:t>66,15</w:t>
      </w:r>
      <w:r w:rsidR="00882050">
        <w:rPr>
          <w:rFonts w:ascii="Montserrat" w:hAnsi="Montserrat"/>
        </w:rPr>
        <w:t xml:space="preserve">1.60.  Due to an increase in materials and labor from when the proposal was submitted to the notice-to-proceed, SDHC </w:t>
      </w:r>
      <w:r w:rsidR="004A61C9">
        <w:rPr>
          <w:rFonts w:ascii="Montserrat" w:hAnsi="Montserrat"/>
        </w:rPr>
        <w:t xml:space="preserve">reallocated funds from Task 2. Trash Removal. </w:t>
      </w:r>
      <w:r w:rsidR="00453C9F">
        <w:rPr>
          <w:rFonts w:ascii="Montserrat" w:hAnsi="Montserrat"/>
        </w:rPr>
        <w:t>The amount for Task 1 was increased to $</w:t>
      </w:r>
      <w:r w:rsidR="00453C9F" w:rsidRPr="00453C9F">
        <w:rPr>
          <w:rFonts w:ascii="Montserrat" w:hAnsi="Montserrat"/>
        </w:rPr>
        <w:t>73,726.86</w:t>
      </w:r>
      <w:r w:rsidR="00453C9F">
        <w:rPr>
          <w:rFonts w:ascii="Montserrat" w:hAnsi="Montserrat"/>
        </w:rPr>
        <w:t xml:space="preserve">. </w:t>
      </w:r>
      <w:r w:rsidR="00882050">
        <w:rPr>
          <w:rFonts w:ascii="Montserrat" w:hAnsi="Montserrat"/>
        </w:rPr>
        <w:t>T</w:t>
      </w:r>
      <w:r w:rsidR="004B154A" w:rsidRPr="004B154A">
        <w:rPr>
          <w:rFonts w:ascii="Montserrat" w:hAnsi="Montserrat"/>
        </w:rPr>
        <w:t xml:space="preserve">here was a less than 10% informal budget </w:t>
      </w:r>
      <w:r w:rsidR="00453C9F" w:rsidRPr="004B154A">
        <w:rPr>
          <w:rFonts w:ascii="Montserrat" w:hAnsi="Montserrat"/>
        </w:rPr>
        <w:t>reallocation,</w:t>
      </w:r>
      <w:r w:rsidR="004B154A" w:rsidRPr="004B154A">
        <w:rPr>
          <w:rFonts w:ascii="Montserrat" w:hAnsi="Montserrat"/>
        </w:rPr>
        <w:t xml:space="preserve"> and </w:t>
      </w:r>
      <w:r w:rsidR="004A61C9">
        <w:rPr>
          <w:rFonts w:ascii="Montserrat" w:hAnsi="Montserrat"/>
        </w:rPr>
        <w:t>an</w:t>
      </w:r>
      <w:r w:rsidR="004B154A" w:rsidRPr="004B154A">
        <w:rPr>
          <w:rFonts w:ascii="Montserrat" w:hAnsi="Montserrat"/>
        </w:rPr>
        <w:t xml:space="preserve"> informal budget amendment was </w:t>
      </w:r>
      <w:r w:rsidR="004148F2">
        <w:rPr>
          <w:rFonts w:ascii="Montserrat" w:hAnsi="Montserrat"/>
        </w:rPr>
        <w:t xml:space="preserve">approved and </w:t>
      </w:r>
      <w:r w:rsidR="004B154A" w:rsidRPr="004B154A">
        <w:rPr>
          <w:rFonts w:ascii="Montserrat" w:hAnsi="Montserrat"/>
        </w:rPr>
        <w:t>applied</w:t>
      </w:r>
      <w:r w:rsidR="004148F2">
        <w:rPr>
          <w:rFonts w:ascii="Montserrat" w:hAnsi="Montserrat"/>
        </w:rPr>
        <w:t xml:space="preserve"> by SANDAG staff</w:t>
      </w:r>
      <w:r w:rsidR="004A61C9">
        <w:rPr>
          <w:rFonts w:ascii="Montserrat" w:hAnsi="Montserrat"/>
        </w:rPr>
        <w:t>.</w:t>
      </w:r>
    </w:p>
    <w:p w14:paraId="6EF6A72A" w14:textId="502D4CF5" w:rsidR="00F46EAA" w:rsidRPr="00627F58" w:rsidRDefault="00F46EAA" w:rsidP="00D34A75">
      <w:pPr>
        <w:pStyle w:val="Heading2"/>
        <w:spacing w:line="240" w:lineRule="auto"/>
        <w:rPr>
          <w:rFonts w:ascii="Montserrat" w:hAnsi="Montserrat"/>
          <w:color w:val="auto"/>
        </w:rPr>
      </w:pPr>
      <w:bookmarkStart w:id="7" w:name="_Toc157169740"/>
      <w:r w:rsidRPr="00627F58">
        <w:rPr>
          <w:rFonts w:ascii="Montserrat" w:hAnsi="Montserrat"/>
          <w:color w:val="auto"/>
        </w:rPr>
        <w:lastRenderedPageBreak/>
        <w:t>Task 2-</w:t>
      </w:r>
      <w:r w:rsidR="00B148A2">
        <w:rPr>
          <w:rFonts w:ascii="Montserrat" w:hAnsi="Montserrat"/>
          <w:color w:val="auto"/>
        </w:rPr>
        <w:t xml:space="preserve"> </w:t>
      </w:r>
      <w:r w:rsidR="008435D8">
        <w:rPr>
          <w:rFonts w:ascii="Montserrat" w:hAnsi="Montserrat"/>
          <w:color w:val="auto"/>
        </w:rPr>
        <w:t>Trash Removal</w:t>
      </w:r>
      <w:bookmarkEnd w:id="7"/>
    </w:p>
    <w:p w14:paraId="6EF6A72B" w14:textId="54410CA1" w:rsidR="00766924" w:rsidRPr="00627F58" w:rsidRDefault="00766924" w:rsidP="00D34A75">
      <w:pPr>
        <w:spacing w:after="0" w:line="240" w:lineRule="auto"/>
        <w:rPr>
          <w:rFonts w:ascii="Montserrat" w:hAnsi="Montserrat"/>
          <w:i/>
        </w:rPr>
      </w:pPr>
      <w:r w:rsidRPr="00627F58">
        <w:rPr>
          <w:rFonts w:ascii="Montserrat" w:hAnsi="Montserrat"/>
          <w:i/>
        </w:rPr>
        <w:t>Budget: $</w:t>
      </w:r>
      <w:r w:rsidR="003D3B03">
        <w:rPr>
          <w:rFonts w:ascii="Montserrat" w:hAnsi="Montserrat"/>
          <w:i/>
        </w:rPr>
        <w:t>7,575.26</w:t>
      </w:r>
      <w:r w:rsidRPr="00627F58">
        <w:rPr>
          <w:rFonts w:ascii="Montserrat" w:hAnsi="Montserrat"/>
          <w:i/>
        </w:rPr>
        <w:t xml:space="preserve"> (from grant agreement)</w:t>
      </w:r>
    </w:p>
    <w:p w14:paraId="6EF6A72C" w14:textId="3C67EE22" w:rsidR="00766924" w:rsidRPr="00627F58" w:rsidRDefault="00766924" w:rsidP="00D34A75">
      <w:pPr>
        <w:spacing w:after="0" w:line="240" w:lineRule="auto"/>
        <w:rPr>
          <w:rFonts w:ascii="Montserrat" w:hAnsi="Montserrat"/>
          <w:i/>
        </w:rPr>
      </w:pPr>
      <w:r w:rsidRPr="00627F58">
        <w:rPr>
          <w:rFonts w:ascii="Montserrat" w:hAnsi="Montserrat"/>
          <w:i/>
        </w:rPr>
        <w:t>Spent: $</w:t>
      </w:r>
      <w:r w:rsidR="00145A2D">
        <w:rPr>
          <w:rFonts w:ascii="Montserrat" w:hAnsi="Montserrat"/>
          <w:i/>
        </w:rPr>
        <w:t>0</w:t>
      </w:r>
    </w:p>
    <w:p w14:paraId="5080C4A9" w14:textId="4EA3C02E" w:rsidR="00766924" w:rsidRPr="00627F58" w:rsidRDefault="00766924" w:rsidP="00D34A75">
      <w:pPr>
        <w:spacing w:line="240" w:lineRule="auto"/>
        <w:rPr>
          <w:rFonts w:ascii="Montserrat" w:hAnsi="Montserrat"/>
        </w:rPr>
      </w:pPr>
      <w:r w:rsidRPr="00627F58">
        <w:rPr>
          <w:rFonts w:ascii="Montserrat" w:hAnsi="Montserrat"/>
          <w:i/>
        </w:rPr>
        <w:t>Match for Task: $</w:t>
      </w:r>
      <w:r w:rsidR="00590D20">
        <w:rPr>
          <w:rFonts w:ascii="Montserrat" w:hAnsi="Montserrat"/>
          <w:i/>
        </w:rPr>
        <w:t>1,552.50</w:t>
      </w:r>
    </w:p>
    <w:p w14:paraId="0138F67D" w14:textId="4A570101" w:rsidR="00C74602" w:rsidRDefault="00D408D5" w:rsidP="00D34A75">
      <w:pPr>
        <w:spacing w:before="120" w:line="240" w:lineRule="auto"/>
        <w:rPr>
          <w:rFonts w:ascii="Montserrat" w:hAnsi="Montserrat"/>
        </w:rPr>
      </w:pPr>
      <w:r w:rsidRPr="0FFCB06A">
        <w:rPr>
          <w:rFonts w:ascii="Montserrat" w:hAnsi="Montserrat"/>
        </w:rPr>
        <w:t>The goal for this task was to conduct a one-day trash removal event, removing 90% of existing debris within a 5.28-acre target area</w:t>
      </w:r>
      <w:r w:rsidR="00EB1E6A" w:rsidRPr="0FFCB06A">
        <w:rPr>
          <w:rFonts w:ascii="Montserrat" w:hAnsi="Montserrat"/>
        </w:rPr>
        <w:t xml:space="preserve"> of the Preserve. </w:t>
      </w:r>
      <w:r w:rsidR="00CE72D1" w:rsidRPr="0FFCB06A">
        <w:rPr>
          <w:rFonts w:ascii="Montserrat" w:hAnsi="Montserrat"/>
        </w:rPr>
        <w:t xml:space="preserve">The trash cleanup occurred on </w:t>
      </w:r>
      <w:r w:rsidR="004666EF" w:rsidRPr="0FFCB06A">
        <w:rPr>
          <w:rFonts w:ascii="Montserrat" w:hAnsi="Montserrat"/>
        </w:rPr>
        <w:t>April 22, 2023</w:t>
      </w:r>
      <w:r w:rsidR="0047166E" w:rsidRPr="0FFCB06A">
        <w:rPr>
          <w:rFonts w:ascii="Montserrat" w:hAnsi="Montserrat"/>
        </w:rPr>
        <w:t xml:space="preserve">. </w:t>
      </w:r>
      <w:r w:rsidR="004666EF" w:rsidRPr="0FFCB06A">
        <w:rPr>
          <w:rFonts w:ascii="Montserrat" w:hAnsi="Montserrat"/>
        </w:rPr>
        <w:t xml:space="preserve">The work was completed by 101 volunteers and 5,500 pounds of trash were removed within the 5.28-acre target area. Partners involved in the cleanup included Preserve Calavera, I Love a Clean San Diego, and the City of Oceanside. </w:t>
      </w:r>
      <w:r w:rsidR="007C6BA2">
        <w:rPr>
          <w:rFonts w:ascii="Montserrat" w:hAnsi="Montserrat"/>
        </w:rPr>
        <w:t xml:space="preserve">Additionally, </w:t>
      </w:r>
      <w:proofErr w:type="gramStart"/>
      <w:r w:rsidR="007C6BA2">
        <w:rPr>
          <w:rFonts w:ascii="Montserrat" w:hAnsi="Montserrat"/>
        </w:rPr>
        <w:t>the HM</w:t>
      </w:r>
      <w:proofErr w:type="gramEnd"/>
      <w:r w:rsidR="007C6BA2">
        <w:rPr>
          <w:rFonts w:ascii="Montserrat" w:hAnsi="Montserrat"/>
        </w:rPr>
        <w:t xml:space="preserve"> coordinated with the City of Oceanside’s Homeless Outreach Team to perform trash removal in June and July. The HM led a</w:t>
      </w:r>
      <w:r w:rsidR="00C74602" w:rsidRPr="0FFCB06A">
        <w:rPr>
          <w:rFonts w:ascii="Montserrat" w:hAnsi="Montserrat"/>
        </w:rPr>
        <w:t xml:space="preserve">n additional trash cleanup </w:t>
      </w:r>
      <w:r w:rsidR="007C6BA2">
        <w:rPr>
          <w:rFonts w:ascii="Montserrat" w:hAnsi="Montserrat"/>
        </w:rPr>
        <w:t>on</w:t>
      </w:r>
      <w:r w:rsidR="00C74602" w:rsidRPr="0FFCB06A">
        <w:rPr>
          <w:rFonts w:ascii="Montserrat" w:hAnsi="Montserrat"/>
        </w:rPr>
        <w:t xml:space="preserve"> September </w:t>
      </w:r>
      <w:r w:rsidR="007C6BA2">
        <w:rPr>
          <w:rFonts w:ascii="Montserrat" w:hAnsi="Montserrat"/>
        </w:rPr>
        <w:t xml:space="preserve">23, </w:t>
      </w:r>
      <w:r w:rsidR="00C74602" w:rsidRPr="0FFCB06A">
        <w:rPr>
          <w:rFonts w:ascii="Montserrat" w:hAnsi="Montserrat"/>
        </w:rPr>
        <w:t xml:space="preserve">2023, </w:t>
      </w:r>
      <w:r w:rsidR="004F4E11">
        <w:rPr>
          <w:rFonts w:ascii="Montserrat" w:hAnsi="Montserrat"/>
        </w:rPr>
        <w:t xml:space="preserve">with 100 volunteers </w:t>
      </w:r>
      <w:r w:rsidR="00C74602" w:rsidRPr="0FFCB06A">
        <w:rPr>
          <w:rFonts w:ascii="Montserrat" w:hAnsi="Montserrat"/>
        </w:rPr>
        <w:t>removing 4,000 pounds of trash, going above and beyond the scope of work.</w:t>
      </w:r>
      <w:r w:rsidR="005B0F9A">
        <w:rPr>
          <w:rFonts w:ascii="Montserrat" w:hAnsi="Montserrat"/>
        </w:rPr>
        <w:t xml:space="preserve"> </w:t>
      </w:r>
    </w:p>
    <w:p w14:paraId="0C681319" w14:textId="2F14B8AE" w:rsidR="003D3B03" w:rsidRDefault="003D3B03" w:rsidP="00D34A75">
      <w:pPr>
        <w:spacing w:before="120" w:line="240" w:lineRule="auto"/>
        <w:rPr>
          <w:rFonts w:ascii="Montserrat" w:hAnsi="Montserrat"/>
        </w:rPr>
      </w:pPr>
      <w:r>
        <w:rPr>
          <w:rFonts w:ascii="Montserrat" w:hAnsi="Montserrat"/>
        </w:rPr>
        <w:t>The funds for this task were reallocated to Task 1</w:t>
      </w:r>
      <w:r w:rsidR="005B394D">
        <w:rPr>
          <w:rFonts w:ascii="Montserrat" w:hAnsi="Montserrat"/>
        </w:rPr>
        <w:t xml:space="preserve">.  Initially, SDHC was going to hire contractors to </w:t>
      </w:r>
      <w:r w:rsidR="00783C84">
        <w:rPr>
          <w:rFonts w:ascii="Montserrat" w:hAnsi="Montserrat"/>
        </w:rPr>
        <w:t>contribute to the</w:t>
      </w:r>
      <w:r w:rsidR="00BA71FE">
        <w:rPr>
          <w:rFonts w:ascii="Montserrat" w:hAnsi="Montserrat"/>
        </w:rPr>
        <w:t xml:space="preserve"> cleanup </w:t>
      </w:r>
      <w:proofErr w:type="gramStart"/>
      <w:r w:rsidR="00783C84">
        <w:rPr>
          <w:rFonts w:ascii="Montserrat" w:hAnsi="Montserrat"/>
        </w:rPr>
        <w:t>efforts</w:t>
      </w:r>
      <w:proofErr w:type="gramEnd"/>
      <w:r w:rsidR="00783C84">
        <w:rPr>
          <w:rFonts w:ascii="Montserrat" w:hAnsi="Montserrat"/>
        </w:rPr>
        <w:t xml:space="preserve"> </w:t>
      </w:r>
      <w:r w:rsidR="00BA71FE">
        <w:rPr>
          <w:rFonts w:ascii="Montserrat" w:hAnsi="Montserrat"/>
        </w:rPr>
        <w:t>but</w:t>
      </w:r>
      <w:r w:rsidR="00E2036A">
        <w:rPr>
          <w:rFonts w:ascii="Montserrat" w:hAnsi="Montserrat"/>
        </w:rPr>
        <w:t xml:space="preserve"> SDHC was able to meet the performance criteria for Task 2 </w:t>
      </w:r>
      <w:r w:rsidR="00BA71FE">
        <w:rPr>
          <w:rFonts w:ascii="Montserrat" w:hAnsi="Montserrat"/>
        </w:rPr>
        <w:t xml:space="preserve">by utilizing volunteers and </w:t>
      </w:r>
      <w:r w:rsidR="00E2036A">
        <w:rPr>
          <w:rFonts w:ascii="Montserrat" w:hAnsi="Montserrat"/>
        </w:rPr>
        <w:t xml:space="preserve">matching funds. </w:t>
      </w:r>
    </w:p>
    <w:p w14:paraId="6EF6A72E" w14:textId="04E04F00" w:rsidR="00F46EAA" w:rsidRPr="00627F58" w:rsidRDefault="00F46EAA" w:rsidP="00D34A75">
      <w:pPr>
        <w:pStyle w:val="Heading2"/>
        <w:spacing w:line="240" w:lineRule="auto"/>
        <w:rPr>
          <w:rFonts w:ascii="Montserrat" w:hAnsi="Montserrat"/>
          <w:color w:val="auto"/>
        </w:rPr>
      </w:pPr>
      <w:bookmarkStart w:id="8" w:name="_Toc157169741"/>
      <w:r w:rsidRPr="00627F58">
        <w:rPr>
          <w:rFonts w:ascii="Montserrat" w:hAnsi="Montserrat"/>
          <w:color w:val="auto"/>
        </w:rPr>
        <w:t>Task 3-</w:t>
      </w:r>
      <w:r w:rsidR="00DD347B">
        <w:rPr>
          <w:rFonts w:ascii="Montserrat" w:hAnsi="Montserrat"/>
          <w:color w:val="auto"/>
        </w:rPr>
        <w:t xml:space="preserve"> Reports</w:t>
      </w:r>
      <w:bookmarkEnd w:id="8"/>
      <w:r w:rsidR="00DD347B">
        <w:rPr>
          <w:rFonts w:ascii="Montserrat" w:hAnsi="Montserrat"/>
          <w:color w:val="auto"/>
        </w:rPr>
        <w:t xml:space="preserve"> </w:t>
      </w:r>
    </w:p>
    <w:p w14:paraId="6EF6A72F" w14:textId="6E4EECE4" w:rsidR="00766924" w:rsidRPr="00627F58" w:rsidRDefault="00766924" w:rsidP="00D34A75">
      <w:pPr>
        <w:spacing w:after="0" w:line="240" w:lineRule="auto"/>
        <w:rPr>
          <w:rFonts w:ascii="Montserrat" w:hAnsi="Montserrat"/>
          <w:i/>
        </w:rPr>
      </w:pPr>
      <w:r w:rsidRPr="00627F58">
        <w:rPr>
          <w:rFonts w:ascii="Montserrat" w:hAnsi="Montserrat"/>
          <w:i/>
        </w:rPr>
        <w:t>Budget: $</w:t>
      </w:r>
      <w:r w:rsidR="008523B0" w:rsidRPr="008523B0">
        <w:t xml:space="preserve"> </w:t>
      </w:r>
      <w:r w:rsidR="008523B0" w:rsidRPr="008523B0">
        <w:rPr>
          <w:rFonts w:ascii="Montserrat" w:hAnsi="Montserrat"/>
          <w:i/>
        </w:rPr>
        <w:t>2,780.00</w:t>
      </w:r>
      <w:r w:rsidRPr="00627F58">
        <w:rPr>
          <w:rFonts w:ascii="Montserrat" w:hAnsi="Montserrat"/>
          <w:i/>
        </w:rPr>
        <w:t xml:space="preserve"> (from grant</w:t>
      </w:r>
      <w:r w:rsidR="00D62DB8">
        <w:rPr>
          <w:rFonts w:ascii="Montserrat" w:hAnsi="Montserrat"/>
          <w:i/>
        </w:rPr>
        <w:t xml:space="preserve"> agreement</w:t>
      </w:r>
      <w:r w:rsidRPr="00627F58">
        <w:rPr>
          <w:rFonts w:ascii="Montserrat" w:hAnsi="Montserrat"/>
          <w:i/>
        </w:rPr>
        <w:t>)</w:t>
      </w:r>
    </w:p>
    <w:p w14:paraId="6EF6A730" w14:textId="2CAB8589" w:rsidR="00766924" w:rsidRPr="00627F58" w:rsidRDefault="00766924" w:rsidP="00D34A75">
      <w:pPr>
        <w:spacing w:after="0" w:line="240" w:lineRule="auto"/>
        <w:rPr>
          <w:rFonts w:ascii="Montserrat" w:hAnsi="Montserrat"/>
          <w:i/>
        </w:rPr>
      </w:pPr>
      <w:r w:rsidRPr="00627F58">
        <w:rPr>
          <w:rFonts w:ascii="Montserrat" w:hAnsi="Montserrat"/>
          <w:i/>
        </w:rPr>
        <w:t>Spent: $</w:t>
      </w:r>
      <w:r w:rsidR="00406F0F" w:rsidRPr="00406F0F">
        <w:rPr>
          <w:rFonts w:ascii="Montserrat" w:hAnsi="Montserrat"/>
          <w:i/>
        </w:rPr>
        <w:t>2,780.00</w:t>
      </w:r>
    </w:p>
    <w:p w14:paraId="6EF6A731" w14:textId="71BA1C40" w:rsidR="00766924" w:rsidRPr="00627F58" w:rsidRDefault="00766924" w:rsidP="00D34A75">
      <w:pPr>
        <w:spacing w:line="240" w:lineRule="auto"/>
        <w:rPr>
          <w:rFonts w:ascii="Montserrat" w:hAnsi="Montserrat"/>
        </w:rPr>
      </w:pPr>
      <w:r w:rsidRPr="00627F58">
        <w:rPr>
          <w:rFonts w:ascii="Montserrat" w:hAnsi="Montserrat"/>
          <w:i/>
        </w:rPr>
        <w:t xml:space="preserve">Match for Task: </w:t>
      </w:r>
      <w:r w:rsidR="007833A1">
        <w:rPr>
          <w:rFonts w:ascii="Montserrat" w:hAnsi="Montserrat"/>
          <w:i/>
        </w:rPr>
        <w:t>None</w:t>
      </w:r>
    </w:p>
    <w:p w14:paraId="3354B77A" w14:textId="07E1C804" w:rsidR="00DD347B" w:rsidRDefault="00D81478" w:rsidP="00D34A75">
      <w:pPr>
        <w:spacing w:after="0" w:line="240" w:lineRule="auto"/>
        <w:rPr>
          <w:rFonts w:ascii="Montserrat" w:hAnsi="Montserrat"/>
        </w:rPr>
      </w:pPr>
      <w:r w:rsidRPr="00D81478">
        <w:rPr>
          <w:rFonts w:ascii="Montserrat" w:hAnsi="Montserrat"/>
        </w:rPr>
        <w:t xml:space="preserve">A quarterly progress report and invoice for the April 1-June 30, </w:t>
      </w:r>
      <w:proofErr w:type="gramStart"/>
      <w:r w:rsidRPr="00D81478">
        <w:rPr>
          <w:rFonts w:ascii="Montserrat" w:hAnsi="Montserrat"/>
        </w:rPr>
        <w:t>2023</w:t>
      </w:r>
      <w:proofErr w:type="gramEnd"/>
      <w:r w:rsidRPr="00D81478">
        <w:rPr>
          <w:rFonts w:ascii="Montserrat" w:hAnsi="Montserrat"/>
        </w:rPr>
        <w:t xml:space="preserve"> reporting period was prepared and submitted on July 19, 2023.  </w:t>
      </w:r>
      <w:r w:rsidR="006C5216">
        <w:rPr>
          <w:rFonts w:ascii="Montserrat" w:hAnsi="Montserrat"/>
        </w:rPr>
        <w:t xml:space="preserve">The quarterly progress report and invoice for </w:t>
      </w:r>
      <w:proofErr w:type="gramStart"/>
      <w:r w:rsidR="006C5216">
        <w:rPr>
          <w:rFonts w:ascii="Montserrat" w:hAnsi="Montserrat"/>
        </w:rPr>
        <w:t>the July</w:t>
      </w:r>
      <w:proofErr w:type="gramEnd"/>
      <w:r w:rsidR="006C5216">
        <w:rPr>
          <w:rFonts w:ascii="Montserrat" w:hAnsi="Montserrat"/>
        </w:rPr>
        <w:t xml:space="preserve"> 1-September </w:t>
      </w:r>
      <w:r w:rsidR="003E5767">
        <w:rPr>
          <w:rFonts w:ascii="Montserrat" w:hAnsi="Montserrat"/>
        </w:rPr>
        <w:t xml:space="preserve">30, </w:t>
      </w:r>
      <w:proofErr w:type="gramStart"/>
      <w:r w:rsidR="003E5767">
        <w:rPr>
          <w:rFonts w:ascii="Montserrat" w:hAnsi="Montserrat"/>
        </w:rPr>
        <w:t>2023</w:t>
      </w:r>
      <w:proofErr w:type="gramEnd"/>
      <w:r w:rsidR="003E5767">
        <w:rPr>
          <w:rFonts w:ascii="Montserrat" w:hAnsi="Montserrat"/>
        </w:rPr>
        <w:t xml:space="preserve"> was prepared and submitted on </w:t>
      </w:r>
      <w:r w:rsidR="007F4A0F">
        <w:rPr>
          <w:rFonts w:ascii="Montserrat" w:hAnsi="Montserrat"/>
        </w:rPr>
        <w:t xml:space="preserve">October 20, 2023.  </w:t>
      </w:r>
      <w:r w:rsidRPr="00D81478">
        <w:rPr>
          <w:rFonts w:ascii="Montserrat" w:hAnsi="Montserrat"/>
        </w:rPr>
        <w:t>The SDMMP website project page was updated</w:t>
      </w:r>
      <w:r w:rsidR="007F4A0F">
        <w:rPr>
          <w:rFonts w:ascii="Montserrat" w:hAnsi="Montserrat"/>
        </w:rPr>
        <w:t xml:space="preserve"> in October 2023 and January 2024.  The final report will be submitted on January </w:t>
      </w:r>
      <w:r w:rsidR="008D2A44">
        <w:rPr>
          <w:rFonts w:ascii="Montserrat" w:hAnsi="Montserrat"/>
        </w:rPr>
        <w:t xml:space="preserve">22, 2024. </w:t>
      </w:r>
    </w:p>
    <w:p w14:paraId="5A4E6120" w14:textId="338DADCF" w:rsidR="00DD347B" w:rsidRPr="00627F58" w:rsidRDefault="00DD347B" w:rsidP="00DD347B">
      <w:pPr>
        <w:pStyle w:val="Heading2"/>
        <w:spacing w:line="240" w:lineRule="auto"/>
        <w:rPr>
          <w:rFonts w:ascii="Montserrat" w:hAnsi="Montserrat"/>
          <w:color w:val="auto"/>
        </w:rPr>
      </w:pPr>
      <w:bookmarkStart w:id="9" w:name="_Toc157169742"/>
      <w:r w:rsidRPr="00627F58">
        <w:rPr>
          <w:rFonts w:ascii="Montserrat" w:hAnsi="Montserrat"/>
          <w:color w:val="auto"/>
        </w:rPr>
        <w:t xml:space="preserve">Task </w:t>
      </w:r>
      <w:r>
        <w:rPr>
          <w:rFonts w:ascii="Montserrat" w:hAnsi="Montserrat"/>
          <w:color w:val="auto"/>
        </w:rPr>
        <w:t>4</w:t>
      </w:r>
      <w:r w:rsidRPr="00627F58">
        <w:rPr>
          <w:rFonts w:ascii="Montserrat" w:hAnsi="Montserrat"/>
          <w:color w:val="auto"/>
        </w:rPr>
        <w:t>-</w:t>
      </w:r>
      <w:r w:rsidR="00C03751">
        <w:rPr>
          <w:rFonts w:ascii="Montserrat" w:hAnsi="Montserrat"/>
          <w:color w:val="auto"/>
        </w:rPr>
        <w:t xml:space="preserve"> Administrative</w:t>
      </w:r>
      <w:bookmarkEnd w:id="9"/>
      <w:r>
        <w:rPr>
          <w:rFonts w:ascii="Montserrat" w:hAnsi="Montserrat"/>
          <w:color w:val="auto"/>
        </w:rPr>
        <w:t xml:space="preserve"> </w:t>
      </w:r>
    </w:p>
    <w:p w14:paraId="0BF10084" w14:textId="3E4575BB" w:rsidR="00DD347B" w:rsidRPr="00627F58" w:rsidRDefault="00DD347B" w:rsidP="00DD347B">
      <w:pPr>
        <w:spacing w:after="0" w:line="240" w:lineRule="auto"/>
        <w:rPr>
          <w:rFonts w:ascii="Montserrat" w:hAnsi="Montserrat"/>
          <w:i/>
        </w:rPr>
      </w:pPr>
      <w:r w:rsidRPr="00627F58">
        <w:rPr>
          <w:rFonts w:ascii="Montserrat" w:hAnsi="Montserrat"/>
          <w:i/>
        </w:rPr>
        <w:t>Budget: $</w:t>
      </w:r>
      <w:r w:rsidR="00406F0F" w:rsidRPr="00406F0F">
        <w:t xml:space="preserve"> </w:t>
      </w:r>
      <w:r w:rsidR="00406F0F" w:rsidRPr="00406F0F">
        <w:rPr>
          <w:rFonts w:ascii="Montserrat" w:hAnsi="Montserrat"/>
          <w:i/>
        </w:rPr>
        <w:t>3,460.00</w:t>
      </w:r>
      <w:r w:rsidRPr="00627F58">
        <w:rPr>
          <w:rFonts w:ascii="Montserrat" w:hAnsi="Montserrat"/>
          <w:i/>
        </w:rPr>
        <w:t xml:space="preserve"> (from grant</w:t>
      </w:r>
      <w:r>
        <w:rPr>
          <w:rFonts w:ascii="Montserrat" w:hAnsi="Montserrat"/>
          <w:i/>
        </w:rPr>
        <w:t xml:space="preserve"> agreement</w:t>
      </w:r>
      <w:r w:rsidRPr="00627F58">
        <w:rPr>
          <w:rFonts w:ascii="Montserrat" w:hAnsi="Montserrat"/>
          <w:i/>
        </w:rPr>
        <w:t>)</w:t>
      </w:r>
    </w:p>
    <w:p w14:paraId="37AD6D0B" w14:textId="036651EE" w:rsidR="00DD347B" w:rsidRPr="00627F58" w:rsidRDefault="00DD347B" w:rsidP="00DD347B">
      <w:pPr>
        <w:spacing w:after="0" w:line="240" w:lineRule="auto"/>
        <w:rPr>
          <w:rFonts w:ascii="Montserrat" w:hAnsi="Montserrat"/>
          <w:i/>
        </w:rPr>
      </w:pPr>
      <w:r w:rsidRPr="00627F58">
        <w:rPr>
          <w:rFonts w:ascii="Montserrat" w:hAnsi="Montserrat"/>
          <w:i/>
        </w:rPr>
        <w:t>Spent: $</w:t>
      </w:r>
      <w:r w:rsidR="00406F0F" w:rsidRPr="00406F0F">
        <w:t xml:space="preserve"> </w:t>
      </w:r>
      <w:r w:rsidR="00406F0F" w:rsidRPr="00406F0F">
        <w:rPr>
          <w:rFonts w:ascii="Montserrat" w:hAnsi="Montserrat"/>
          <w:i/>
        </w:rPr>
        <w:t>3,460.00</w:t>
      </w:r>
    </w:p>
    <w:p w14:paraId="133D1577" w14:textId="3F95BF79" w:rsidR="00DD347B" w:rsidRPr="00627F58" w:rsidRDefault="00DD347B" w:rsidP="00DD347B">
      <w:pPr>
        <w:spacing w:line="240" w:lineRule="auto"/>
        <w:rPr>
          <w:rFonts w:ascii="Montserrat" w:hAnsi="Montserrat"/>
        </w:rPr>
      </w:pPr>
      <w:r w:rsidRPr="00627F58">
        <w:rPr>
          <w:rFonts w:ascii="Montserrat" w:hAnsi="Montserrat"/>
          <w:i/>
        </w:rPr>
        <w:t xml:space="preserve">Match for Task: </w:t>
      </w:r>
      <w:r w:rsidR="007833A1">
        <w:rPr>
          <w:rFonts w:ascii="Montserrat" w:hAnsi="Montserrat"/>
          <w:i/>
        </w:rPr>
        <w:t>None</w:t>
      </w:r>
    </w:p>
    <w:p w14:paraId="3B3779F4" w14:textId="4C6697A4" w:rsidR="00DD347B" w:rsidRPr="00627F58" w:rsidRDefault="000279F4" w:rsidP="00D34A75">
      <w:pPr>
        <w:spacing w:after="0" w:line="240" w:lineRule="auto"/>
        <w:rPr>
          <w:rFonts w:ascii="Montserrat" w:hAnsi="Montserrat"/>
        </w:rPr>
      </w:pPr>
      <w:r w:rsidRPr="000279F4">
        <w:rPr>
          <w:rFonts w:ascii="Montserrat" w:hAnsi="Montserrat"/>
        </w:rPr>
        <w:t xml:space="preserve">Task 4 began on April 21, </w:t>
      </w:r>
      <w:proofErr w:type="gramStart"/>
      <w:r w:rsidRPr="000279F4">
        <w:rPr>
          <w:rFonts w:ascii="Montserrat" w:hAnsi="Montserrat"/>
        </w:rPr>
        <w:t>2023</w:t>
      </w:r>
      <w:proofErr w:type="gramEnd"/>
      <w:r w:rsidRPr="000279F4">
        <w:rPr>
          <w:rFonts w:ascii="Montserrat" w:hAnsi="Montserrat"/>
        </w:rPr>
        <w:t xml:space="preserve"> when SDHC received the Notice-to-Proceed.  Activities under this task included project set up, coordinating with contractors, and meeting with SANDAG</w:t>
      </w:r>
      <w:r w:rsidR="000D0FD3">
        <w:rPr>
          <w:rFonts w:ascii="Montserrat" w:hAnsi="Montserrat"/>
        </w:rPr>
        <w:t xml:space="preserve">.  SDHC met with SANDAG staff at Quarry Creek on </w:t>
      </w:r>
      <w:r w:rsidR="002968E9">
        <w:rPr>
          <w:rFonts w:ascii="Montserrat" w:hAnsi="Montserrat"/>
        </w:rPr>
        <w:t xml:space="preserve">December 1, </w:t>
      </w:r>
      <w:proofErr w:type="gramStart"/>
      <w:r w:rsidR="002968E9">
        <w:rPr>
          <w:rFonts w:ascii="Montserrat" w:hAnsi="Montserrat"/>
        </w:rPr>
        <w:t>2023</w:t>
      </w:r>
      <w:proofErr w:type="gramEnd"/>
      <w:r w:rsidR="002968E9">
        <w:rPr>
          <w:rFonts w:ascii="Montserrat" w:hAnsi="Montserrat"/>
        </w:rPr>
        <w:t xml:space="preserve"> to view the fencing project and discuss the performance indicators. </w:t>
      </w:r>
    </w:p>
    <w:p w14:paraId="6EF6A733" w14:textId="26088A89" w:rsidR="00F46EAA" w:rsidRDefault="00F46EAA" w:rsidP="00D34A75">
      <w:pPr>
        <w:spacing w:after="0" w:line="240" w:lineRule="auto"/>
        <w:rPr>
          <w:rFonts w:ascii="Montserrat" w:hAnsi="Montserrat"/>
          <w:b/>
          <w:u w:val="single"/>
        </w:rPr>
      </w:pPr>
    </w:p>
    <w:p w14:paraId="48140B95" w14:textId="77777777" w:rsidR="008344BC" w:rsidRDefault="008344BC" w:rsidP="00D34A75">
      <w:pPr>
        <w:spacing w:after="0" w:line="240" w:lineRule="auto"/>
        <w:rPr>
          <w:rFonts w:ascii="Montserrat" w:hAnsi="Montserrat"/>
          <w:b/>
          <w:u w:val="single"/>
        </w:rPr>
      </w:pPr>
    </w:p>
    <w:p w14:paraId="48D37425" w14:textId="77777777" w:rsidR="008344BC" w:rsidRDefault="008344BC" w:rsidP="00D34A75">
      <w:pPr>
        <w:spacing w:after="0" w:line="240" w:lineRule="auto"/>
        <w:rPr>
          <w:rFonts w:ascii="Montserrat" w:hAnsi="Montserrat"/>
          <w:b/>
          <w:u w:val="single"/>
        </w:rPr>
      </w:pPr>
    </w:p>
    <w:p w14:paraId="0251A220" w14:textId="77777777" w:rsidR="008344BC" w:rsidRDefault="008344BC" w:rsidP="00D34A75">
      <w:pPr>
        <w:spacing w:after="0" w:line="240" w:lineRule="auto"/>
        <w:rPr>
          <w:rFonts w:ascii="Montserrat" w:hAnsi="Montserrat"/>
          <w:b/>
          <w:u w:val="single"/>
        </w:rPr>
      </w:pPr>
    </w:p>
    <w:p w14:paraId="7E5407FA" w14:textId="77777777" w:rsidR="008344BC" w:rsidRDefault="008344BC" w:rsidP="00D34A75">
      <w:pPr>
        <w:spacing w:after="0" w:line="240" w:lineRule="auto"/>
        <w:rPr>
          <w:rFonts w:ascii="Montserrat" w:hAnsi="Montserrat"/>
          <w:b/>
          <w:u w:val="single"/>
        </w:rPr>
      </w:pPr>
    </w:p>
    <w:p w14:paraId="6D0EC7E4" w14:textId="77777777" w:rsidR="008344BC" w:rsidRDefault="008344BC" w:rsidP="00D34A75">
      <w:pPr>
        <w:spacing w:after="0" w:line="240" w:lineRule="auto"/>
        <w:rPr>
          <w:rFonts w:ascii="Montserrat" w:hAnsi="Montserrat"/>
          <w:b/>
          <w:u w:val="single"/>
        </w:rPr>
      </w:pPr>
    </w:p>
    <w:p w14:paraId="7C79F546" w14:textId="77777777" w:rsidR="008344BC" w:rsidRDefault="008344BC" w:rsidP="00D34A75">
      <w:pPr>
        <w:spacing w:after="0" w:line="240" w:lineRule="auto"/>
        <w:rPr>
          <w:rFonts w:ascii="Montserrat" w:hAnsi="Montserrat"/>
          <w:b/>
          <w:u w:val="single"/>
        </w:rPr>
      </w:pPr>
    </w:p>
    <w:p w14:paraId="7DCCF664" w14:textId="77777777" w:rsidR="008344BC" w:rsidRDefault="008344BC" w:rsidP="00D34A75">
      <w:pPr>
        <w:spacing w:after="0" w:line="240" w:lineRule="auto"/>
        <w:rPr>
          <w:rFonts w:ascii="Montserrat" w:hAnsi="Montserrat"/>
          <w:b/>
          <w:u w:val="single"/>
        </w:rPr>
      </w:pPr>
    </w:p>
    <w:p w14:paraId="3CE2E94B" w14:textId="77777777" w:rsidR="008344BC" w:rsidRDefault="008344BC" w:rsidP="00D34A75">
      <w:pPr>
        <w:spacing w:after="0" w:line="240" w:lineRule="auto"/>
        <w:rPr>
          <w:rFonts w:ascii="Montserrat" w:hAnsi="Montserrat"/>
          <w:b/>
          <w:u w:val="single"/>
        </w:rPr>
      </w:pPr>
    </w:p>
    <w:p w14:paraId="2F26A3A9" w14:textId="77777777" w:rsidR="008344BC" w:rsidRPr="00627F58" w:rsidRDefault="008344BC" w:rsidP="00D34A75">
      <w:pPr>
        <w:spacing w:after="0" w:line="240" w:lineRule="auto"/>
        <w:rPr>
          <w:rFonts w:ascii="Montserrat" w:hAnsi="Montserrat"/>
          <w:i/>
          <w:iCs/>
          <w:color w:val="1F497D" w:themeColor="text2"/>
        </w:rPr>
      </w:pPr>
    </w:p>
    <w:p w14:paraId="72A87123" w14:textId="0D740ADA" w:rsidR="00CC3979" w:rsidRDefault="76076A2A" w:rsidP="00D34A75">
      <w:pPr>
        <w:spacing w:after="0" w:line="240" w:lineRule="auto"/>
        <w:rPr>
          <w:rFonts w:ascii="Montserrat" w:hAnsi="Montserrat"/>
          <w:b/>
          <w:bCs/>
          <w:color w:val="1F497D" w:themeColor="text2"/>
          <w:sz w:val="24"/>
          <w:szCs w:val="24"/>
        </w:rPr>
      </w:pPr>
      <w:r w:rsidRPr="00D62DB8">
        <w:rPr>
          <w:rFonts w:ascii="Montserrat" w:hAnsi="Montserrat"/>
          <w:b/>
          <w:bCs/>
          <w:color w:val="1F497D" w:themeColor="text2"/>
          <w:sz w:val="24"/>
          <w:szCs w:val="24"/>
        </w:rPr>
        <w:lastRenderedPageBreak/>
        <w:t>Photo</w:t>
      </w:r>
      <w:r w:rsidR="0046414D" w:rsidRPr="00D62DB8">
        <w:rPr>
          <w:rFonts w:ascii="Montserrat" w:hAnsi="Montserrat"/>
          <w:b/>
          <w:bCs/>
          <w:color w:val="1F497D" w:themeColor="text2"/>
          <w:sz w:val="24"/>
          <w:szCs w:val="24"/>
        </w:rPr>
        <w:t>graphs &amp; Figures</w:t>
      </w:r>
    </w:p>
    <w:p w14:paraId="00EDB6CE" w14:textId="77777777" w:rsidR="00363939" w:rsidRDefault="00363939" w:rsidP="00363939">
      <w:pPr>
        <w:spacing w:after="0" w:line="240" w:lineRule="auto"/>
        <w:rPr>
          <w:rFonts w:ascii="Montserrat" w:hAnsi="Montserrat"/>
          <w:color w:val="1F497D" w:themeColor="text2"/>
          <w:sz w:val="21"/>
          <w:szCs w:val="21"/>
        </w:rPr>
      </w:pPr>
    </w:p>
    <w:p w14:paraId="1871644F" w14:textId="4A9B79C3" w:rsidR="002E0241" w:rsidRDefault="00637864" w:rsidP="002E0241">
      <w:pPr>
        <w:keepNext/>
      </w:pPr>
      <w:r>
        <w:rPr>
          <w:noProof/>
        </w:rPr>
        <w:drawing>
          <wp:inline distT="0" distB="0" distL="0" distR="0" wp14:anchorId="01062D17" wp14:editId="7F1260B2">
            <wp:extent cx="4754880" cy="3566160"/>
            <wp:effectExtent l="0" t="0" r="7620" b="0"/>
            <wp:docPr id="366864764" name="Picture 2" descr="A pile of trash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864764" name="Picture 2" descr="A pile of trash in a fores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54880" cy="3566160"/>
                    </a:xfrm>
                    <a:prstGeom prst="rect">
                      <a:avLst/>
                    </a:prstGeom>
                    <a:noFill/>
                    <a:ln>
                      <a:noFill/>
                    </a:ln>
                  </pic:spPr>
                </pic:pic>
              </a:graphicData>
            </a:graphic>
          </wp:inline>
        </w:drawing>
      </w:r>
    </w:p>
    <w:p w14:paraId="4FE334C2" w14:textId="65ED18B9" w:rsidR="00B17F86" w:rsidRDefault="002E0241" w:rsidP="002E0241">
      <w:pPr>
        <w:pStyle w:val="Caption"/>
      </w:pPr>
      <w:r>
        <w:t xml:space="preserve">Photo </w:t>
      </w:r>
      <w:r>
        <w:fldChar w:fldCharType="begin"/>
      </w:r>
      <w:r>
        <w:instrText>SEQ Photo \* ARABIC</w:instrText>
      </w:r>
      <w:r>
        <w:fldChar w:fldCharType="separate"/>
      </w:r>
      <w:r w:rsidR="00757456">
        <w:rPr>
          <w:noProof/>
        </w:rPr>
        <w:t>1</w:t>
      </w:r>
      <w:r>
        <w:fldChar w:fldCharType="end"/>
      </w:r>
      <w:r>
        <w:t xml:space="preserve">. </w:t>
      </w:r>
      <w:r w:rsidR="00A147E7">
        <w:t xml:space="preserve">Trash at </w:t>
      </w:r>
      <w:r w:rsidR="00BA2FEB">
        <w:t xml:space="preserve">Quarry Creek Preserve, </w:t>
      </w:r>
      <w:r>
        <w:t xml:space="preserve">Before Trash Cleanup </w:t>
      </w:r>
      <w:r w:rsidR="00D422BA">
        <w:t xml:space="preserve">and Fence Installation </w:t>
      </w:r>
      <w:r>
        <w:t>(April 13, 2023)</w:t>
      </w:r>
    </w:p>
    <w:p w14:paraId="4E699B27" w14:textId="77777777" w:rsidR="00281B59" w:rsidRDefault="00300778" w:rsidP="00281B59">
      <w:pPr>
        <w:keepNext/>
      </w:pPr>
      <w:r>
        <w:rPr>
          <w:noProof/>
        </w:rPr>
        <w:drawing>
          <wp:inline distT="0" distB="0" distL="0" distR="0" wp14:anchorId="0BF77DC2" wp14:editId="456D6AA3">
            <wp:extent cx="4754880" cy="3566160"/>
            <wp:effectExtent l="0" t="0" r="7620" b="0"/>
            <wp:docPr id="1103932647" name="Picture 3" descr="A dirt path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32647" name="Picture 3" descr="A dirt path in a fores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54880" cy="3566160"/>
                    </a:xfrm>
                    <a:prstGeom prst="rect">
                      <a:avLst/>
                    </a:prstGeom>
                    <a:noFill/>
                    <a:ln>
                      <a:noFill/>
                    </a:ln>
                  </pic:spPr>
                </pic:pic>
              </a:graphicData>
            </a:graphic>
          </wp:inline>
        </w:drawing>
      </w:r>
    </w:p>
    <w:p w14:paraId="73B9A3E0" w14:textId="7FA4EFF9" w:rsidR="000E7A2A" w:rsidRDefault="00281B59" w:rsidP="008344BC">
      <w:pPr>
        <w:pStyle w:val="Caption"/>
      </w:pPr>
      <w:r>
        <w:t xml:space="preserve">Photo </w:t>
      </w:r>
      <w:r>
        <w:fldChar w:fldCharType="begin"/>
      </w:r>
      <w:r>
        <w:instrText>SEQ Photo \* ARABIC</w:instrText>
      </w:r>
      <w:r>
        <w:fldChar w:fldCharType="separate"/>
      </w:r>
      <w:r w:rsidR="00757456">
        <w:rPr>
          <w:noProof/>
        </w:rPr>
        <w:t>2</w:t>
      </w:r>
      <w:r>
        <w:fldChar w:fldCharType="end"/>
      </w:r>
      <w:r>
        <w:t xml:space="preserve">. </w:t>
      </w:r>
      <w:r w:rsidR="00A147E7">
        <w:t xml:space="preserve">Trash at </w:t>
      </w:r>
      <w:r>
        <w:t>Quarry Creek Preserve, Before Trash Cleanup</w:t>
      </w:r>
      <w:r w:rsidR="00D422BA">
        <w:t xml:space="preserve"> and Fence Installation</w:t>
      </w:r>
      <w:r>
        <w:t xml:space="preserve"> (April 13, 2023)</w:t>
      </w:r>
    </w:p>
    <w:p w14:paraId="4FDABFAC" w14:textId="77777777" w:rsidR="00E01897" w:rsidRDefault="00E01897" w:rsidP="00E01897">
      <w:pPr>
        <w:keepNext/>
      </w:pPr>
      <w:r>
        <w:rPr>
          <w:noProof/>
        </w:rPr>
        <w:lastRenderedPageBreak/>
        <w:drawing>
          <wp:inline distT="0" distB="0" distL="0" distR="0" wp14:anchorId="6F05021C" wp14:editId="5FB6F39C">
            <wp:extent cx="4754880" cy="3566160"/>
            <wp:effectExtent l="0" t="0" r="7620" b="0"/>
            <wp:docPr id="143667263" name="Picture 4" descr="A dirt road with debris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67263" name="Picture 4" descr="A dirt road with debris and trees&#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54880" cy="3566160"/>
                    </a:xfrm>
                    <a:prstGeom prst="rect">
                      <a:avLst/>
                    </a:prstGeom>
                    <a:noFill/>
                    <a:ln>
                      <a:noFill/>
                    </a:ln>
                  </pic:spPr>
                </pic:pic>
              </a:graphicData>
            </a:graphic>
          </wp:inline>
        </w:drawing>
      </w:r>
    </w:p>
    <w:p w14:paraId="677B77D3" w14:textId="097DF078" w:rsidR="000E7A2A" w:rsidRDefault="00E01897" w:rsidP="00E01897">
      <w:pPr>
        <w:pStyle w:val="Caption"/>
      </w:pPr>
      <w:r>
        <w:t xml:space="preserve">Photo </w:t>
      </w:r>
      <w:r>
        <w:fldChar w:fldCharType="begin"/>
      </w:r>
      <w:r>
        <w:instrText>SEQ Photo \* ARABIC</w:instrText>
      </w:r>
      <w:r>
        <w:fldChar w:fldCharType="separate"/>
      </w:r>
      <w:r w:rsidR="00757456">
        <w:rPr>
          <w:noProof/>
        </w:rPr>
        <w:t>3</w:t>
      </w:r>
      <w:r>
        <w:fldChar w:fldCharType="end"/>
      </w:r>
      <w:r>
        <w:t xml:space="preserve">. </w:t>
      </w:r>
      <w:r w:rsidR="00A147E7">
        <w:t xml:space="preserve">Trash and Encampments at </w:t>
      </w:r>
      <w:r>
        <w:t xml:space="preserve">Quarry Creek Preserve, Before Trash Cleanup </w:t>
      </w:r>
      <w:r w:rsidR="00D422BA">
        <w:t xml:space="preserve">and Fence Installation </w:t>
      </w:r>
      <w:r>
        <w:t>(April 13, 2023)</w:t>
      </w:r>
    </w:p>
    <w:p w14:paraId="1E7DEA0E" w14:textId="77777777" w:rsidR="00C9462F" w:rsidRDefault="00C9462F" w:rsidP="00C9462F">
      <w:pPr>
        <w:keepNext/>
      </w:pPr>
      <w:r>
        <w:rPr>
          <w:noProof/>
        </w:rPr>
        <w:drawing>
          <wp:inline distT="0" distB="0" distL="0" distR="0" wp14:anchorId="73A74204" wp14:editId="5D09E584">
            <wp:extent cx="4754880" cy="3566160"/>
            <wp:effectExtent l="0" t="0" r="7620" b="0"/>
            <wp:docPr id="48501683" name="Picture 5" descr="A pile of garbage in the woo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01683" name="Picture 5" descr="A pile of garbage in the woods&#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54880" cy="3566160"/>
                    </a:xfrm>
                    <a:prstGeom prst="rect">
                      <a:avLst/>
                    </a:prstGeom>
                    <a:noFill/>
                    <a:ln>
                      <a:noFill/>
                    </a:ln>
                  </pic:spPr>
                </pic:pic>
              </a:graphicData>
            </a:graphic>
          </wp:inline>
        </w:drawing>
      </w:r>
    </w:p>
    <w:p w14:paraId="464CBEA4" w14:textId="115A14C1" w:rsidR="000E7A2A" w:rsidRDefault="00C9462F" w:rsidP="00C9462F">
      <w:pPr>
        <w:pStyle w:val="Caption"/>
      </w:pPr>
      <w:r>
        <w:t xml:space="preserve">Photo </w:t>
      </w:r>
      <w:r>
        <w:fldChar w:fldCharType="begin"/>
      </w:r>
      <w:r>
        <w:instrText>SEQ Photo \* ARABIC</w:instrText>
      </w:r>
      <w:r>
        <w:fldChar w:fldCharType="separate"/>
      </w:r>
      <w:r w:rsidR="00757456">
        <w:rPr>
          <w:noProof/>
        </w:rPr>
        <w:t>4</w:t>
      </w:r>
      <w:r>
        <w:fldChar w:fldCharType="end"/>
      </w:r>
      <w:r>
        <w:t xml:space="preserve">. </w:t>
      </w:r>
      <w:r w:rsidR="00A147E7">
        <w:t xml:space="preserve">Trash Piles at </w:t>
      </w:r>
      <w:r>
        <w:t>Quarry Creek Preserve, Before Trash Cleanup</w:t>
      </w:r>
      <w:r w:rsidR="00D422BA">
        <w:t xml:space="preserve"> and Fence Installation</w:t>
      </w:r>
      <w:r>
        <w:t xml:space="preserve"> (April 1</w:t>
      </w:r>
      <w:r w:rsidR="00C859E0">
        <w:t>3</w:t>
      </w:r>
      <w:r>
        <w:t>, 2023)</w:t>
      </w:r>
    </w:p>
    <w:p w14:paraId="21CC88A8" w14:textId="77777777" w:rsidR="000E7A2A" w:rsidRDefault="000E7A2A" w:rsidP="00B17F86"/>
    <w:p w14:paraId="40262480" w14:textId="77777777" w:rsidR="002B1B34" w:rsidRDefault="002B1B34" w:rsidP="002B1B34">
      <w:pPr>
        <w:keepNext/>
      </w:pPr>
      <w:r>
        <w:rPr>
          <w:noProof/>
        </w:rPr>
        <w:lastRenderedPageBreak/>
        <w:drawing>
          <wp:inline distT="0" distB="0" distL="0" distR="0" wp14:anchorId="235D29B6" wp14:editId="16EB5433">
            <wp:extent cx="4754880" cy="3566160"/>
            <wp:effectExtent l="0" t="0" r="7620" b="0"/>
            <wp:docPr id="1436982295" name="Picture 6" descr="A group of people camping in the woo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982295" name="Picture 6" descr="A group of people camping in the woods&#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754880" cy="3566160"/>
                    </a:xfrm>
                    <a:prstGeom prst="rect">
                      <a:avLst/>
                    </a:prstGeom>
                    <a:noFill/>
                    <a:ln>
                      <a:noFill/>
                    </a:ln>
                  </pic:spPr>
                </pic:pic>
              </a:graphicData>
            </a:graphic>
          </wp:inline>
        </w:drawing>
      </w:r>
    </w:p>
    <w:p w14:paraId="1E48D98A" w14:textId="0C11458F" w:rsidR="000E7A2A" w:rsidRDefault="002B1B34" w:rsidP="002B1B34">
      <w:pPr>
        <w:pStyle w:val="Caption"/>
      </w:pPr>
      <w:r>
        <w:t xml:space="preserve">Photo </w:t>
      </w:r>
      <w:r>
        <w:fldChar w:fldCharType="begin"/>
      </w:r>
      <w:r>
        <w:instrText>SEQ Photo \* ARABIC</w:instrText>
      </w:r>
      <w:r>
        <w:fldChar w:fldCharType="separate"/>
      </w:r>
      <w:r w:rsidR="00757456">
        <w:rPr>
          <w:noProof/>
        </w:rPr>
        <w:t>5</w:t>
      </w:r>
      <w:r>
        <w:fldChar w:fldCharType="end"/>
      </w:r>
      <w:r>
        <w:t>. Quarry Creek Preserve,</w:t>
      </w:r>
      <w:r w:rsidR="00A147E7">
        <w:t xml:space="preserve"> Encampments</w:t>
      </w:r>
      <w:r>
        <w:t xml:space="preserve"> </w:t>
      </w:r>
      <w:r w:rsidR="00A147E7">
        <w:t xml:space="preserve">on Site </w:t>
      </w:r>
      <w:r>
        <w:t xml:space="preserve">Before Trash Cleanup </w:t>
      </w:r>
      <w:r w:rsidR="00D422BA">
        <w:t xml:space="preserve">and Fence Installation </w:t>
      </w:r>
      <w:r>
        <w:t>(April 13, 2023)</w:t>
      </w:r>
    </w:p>
    <w:p w14:paraId="16C13AB8" w14:textId="77777777" w:rsidR="00391168" w:rsidRDefault="002107B5" w:rsidP="00391168">
      <w:pPr>
        <w:keepNext/>
      </w:pPr>
      <w:r>
        <w:rPr>
          <w:rFonts w:ascii="Montserrat" w:hAnsi="Montserrat"/>
          <w:noProof/>
        </w:rPr>
        <w:drawing>
          <wp:inline distT="0" distB="0" distL="0" distR="0" wp14:anchorId="51627FC9" wp14:editId="4ACD169D">
            <wp:extent cx="4754880" cy="3566160"/>
            <wp:effectExtent l="0" t="0" r="7620" b="0"/>
            <wp:docPr id="1698234023" name="Picture 13" descr="A group of people on a dirt pa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234023" name="Picture 13" descr="A group of people on a dirt path&#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754880" cy="3566160"/>
                    </a:xfrm>
                    <a:prstGeom prst="rect">
                      <a:avLst/>
                    </a:prstGeom>
                  </pic:spPr>
                </pic:pic>
              </a:graphicData>
            </a:graphic>
          </wp:inline>
        </w:drawing>
      </w:r>
    </w:p>
    <w:p w14:paraId="0D5B06EE" w14:textId="32E42954" w:rsidR="002107B5" w:rsidRPr="002107B5" w:rsidRDefault="00391168" w:rsidP="00391168">
      <w:pPr>
        <w:pStyle w:val="Caption"/>
      </w:pPr>
      <w:r>
        <w:t xml:space="preserve">Photo </w:t>
      </w:r>
      <w:r>
        <w:fldChar w:fldCharType="begin"/>
      </w:r>
      <w:r>
        <w:instrText>SEQ Photo \* ARABIC</w:instrText>
      </w:r>
      <w:r>
        <w:fldChar w:fldCharType="separate"/>
      </w:r>
      <w:r w:rsidR="00757456">
        <w:rPr>
          <w:noProof/>
        </w:rPr>
        <w:t>6</w:t>
      </w:r>
      <w:r>
        <w:fldChar w:fldCharType="end"/>
      </w:r>
      <w:r>
        <w:t xml:space="preserve">. </w:t>
      </w:r>
      <w:r w:rsidRPr="009F62DB">
        <w:t>Volunteers picking up trash in the Preserve (April 22, 2023)</w:t>
      </w:r>
    </w:p>
    <w:p w14:paraId="36D9555F" w14:textId="77777777" w:rsidR="000E7A2A" w:rsidRDefault="000E7A2A" w:rsidP="000E7A2A">
      <w:pPr>
        <w:keepNext/>
      </w:pPr>
      <w:r>
        <w:rPr>
          <w:rFonts w:ascii="Montserrat" w:hAnsi="Montserrat"/>
          <w:noProof/>
          <w:color w:val="1F497D" w:themeColor="text2"/>
          <w:sz w:val="21"/>
          <w:szCs w:val="21"/>
        </w:rPr>
        <w:lastRenderedPageBreak/>
        <w:drawing>
          <wp:inline distT="0" distB="0" distL="0" distR="0" wp14:anchorId="42F30298" wp14:editId="7FB74FE4">
            <wp:extent cx="4755515" cy="3566160"/>
            <wp:effectExtent l="0" t="0" r="6985" b="0"/>
            <wp:docPr id="172180073" name="Picture 1" descr="A group of people on a h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80073" name="Picture 1" descr="A group of people on a hill&#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55515" cy="3566160"/>
                    </a:xfrm>
                    <a:prstGeom prst="rect">
                      <a:avLst/>
                    </a:prstGeom>
                    <a:noFill/>
                  </pic:spPr>
                </pic:pic>
              </a:graphicData>
            </a:graphic>
          </wp:inline>
        </w:drawing>
      </w:r>
    </w:p>
    <w:p w14:paraId="4FF983EE" w14:textId="5D55C377" w:rsidR="000E7A2A" w:rsidRDefault="000E7A2A" w:rsidP="000E7A2A">
      <w:pPr>
        <w:pStyle w:val="Caption"/>
      </w:pPr>
      <w:r>
        <w:t xml:space="preserve">Photo </w:t>
      </w:r>
      <w:r>
        <w:fldChar w:fldCharType="begin"/>
      </w:r>
      <w:r>
        <w:instrText>SEQ Photo \* ARABIC</w:instrText>
      </w:r>
      <w:r>
        <w:fldChar w:fldCharType="separate"/>
      </w:r>
      <w:r w:rsidR="00757456">
        <w:rPr>
          <w:noProof/>
        </w:rPr>
        <w:t>7</w:t>
      </w:r>
      <w:r>
        <w:fldChar w:fldCharType="end"/>
      </w:r>
      <w:r>
        <w:t xml:space="preserve">. </w:t>
      </w:r>
      <w:r w:rsidR="00391168">
        <w:t xml:space="preserve">Volunteers picking up trash at the Preserve </w:t>
      </w:r>
      <w:r>
        <w:t>Trash Cleanup</w:t>
      </w:r>
      <w:r w:rsidR="00391168">
        <w:t xml:space="preserve"> event</w:t>
      </w:r>
      <w:r>
        <w:t xml:space="preserve"> (April 22, 2023)</w:t>
      </w:r>
    </w:p>
    <w:p w14:paraId="5AAF1DE5" w14:textId="77777777" w:rsidR="000E7A2A" w:rsidRDefault="000E7A2A" w:rsidP="00B17F86"/>
    <w:p w14:paraId="743ED2FA" w14:textId="77777777" w:rsidR="00CB3483" w:rsidRDefault="004258BC" w:rsidP="00CB3483">
      <w:pPr>
        <w:keepNext/>
        <w:spacing w:after="0" w:line="240" w:lineRule="auto"/>
      </w:pPr>
      <w:r>
        <w:rPr>
          <w:rFonts w:ascii="Montserrat" w:hAnsi="Montserrat"/>
          <w:noProof/>
        </w:rPr>
        <w:drawing>
          <wp:inline distT="0" distB="0" distL="0" distR="0" wp14:anchorId="7236DDE9" wp14:editId="3DEC1A4C">
            <wp:extent cx="4754880" cy="3566160"/>
            <wp:effectExtent l="0" t="0" r="7620" b="0"/>
            <wp:docPr id="131013096" name="Picture 15" descr="A dirt path with trees and bus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13096" name="Picture 15" descr="A dirt path with trees and bushes&#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754880" cy="3566160"/>
                    </a:xfrm>
                    <a:prstGeom prst="rect">
                      <a:avLst/>
                    </a:prstGeom>
                  </pic:spPr>
                </pic:pic>
              </a:graphicData>
            </a:graphic>
          </wp:inline>
        </w:drawing>
      </w:r>
    </w:p>
    <w:p w14:paraId="6EFBB7AF" w14:textId="5CC2FF00" w:rsidR="00575064" w:rsidRDefault="00CB3483" w:rsidP="00CB3483">
      <w:pPr>
        <w:pStyle w:val="Caption"/>
        <w:rPr>
          <w:rFonts w:ascii="Montserrat" w:hAnsi="Montserrat"/>
          <w:sz w:val="21"/>
          <w:szCs w:val="21"/>
        </w:rPr>
      </w:pPr>
      <w:r>
        <w:t xml:space="preserve">Photo </w:t>
      </w:r>
      <w:r>
        <w:fldChar w:fldCharType="begin"/>
      </w:r>
      <w:r>
        <w:instrText>SEQ Photo \* ARABIC</w:instrText>
      </w:r>
      <w:r>
        <w:fldChar w:fldCharType="separate"/>
      </w:r>
      <w:r w:rsidR="00757456">
        <w:rPr>
          <w:noProof/>
        </w:rPr>
        <w:t>8</w:t>
      </w:r>
      <w:r>
        <w:fldChar w:fldCharType="end"/>
      </w:r>
      <w:r>
        <w:t xml:space="preserve">. </w:t>
      </w:r>
      <w:r w:rsidR="00D422BA">
        <w:t>Quarry Creek Preserve, A</w:t>
      </w:r>
      <w:r>
        <w:t>fter Trash Cleanup (April 22, 2023)</w:t>
      </w:r>
    </w:p>
    <w:p w14:paraId="0EF7727F" w14:textId="77777777" w:rsidR="00575064" w:rsidRDefault="00575064" w:rsidP="00363939">
      <w:pPr>
        <w:spacing w:after="0" w:line="240" w:lineRule="auto"/>
        <w:rPr>
          <w:rFonts w:ascii="Montserrat" w:hAnsi="Montserrat"/>
          <w:color w:val="1F497D" w:themeColor="text2"/>
          <w:sz w:val="21"/>
          <w:szCs w:val="21"/>
        </w:rPr>
      </w:pPr>
    </w:p>
    <w:p w14:paraId="1CE5723F" w14:textId="77777777" w:rsidR="004026F7" w:rsidRDefault="004026F7" w:rsidP="00363939">
      <w:pPr>
        <w:spacing w:after="0" w:line="240" w:lineRule="auto"/>
        <w:rPr>
          <w:rFonts w:ascii="Montserrat" w:hAnsi="Montserrat"/>
          <w:color w:val="1F497D" w:themeColor="text2"/>
          <w:sz w:val="21"/>
          <w:szCs w:val="21"/>
        </w:rPr>
      </w:pPr>
    </w:p>
    <w:p w14:paraId="2D6F6D0D" w14:textId="77777777" w:rsidR="004339C8" w:rsidRDefault="004339C8" w:rsidP="004339C8">
      <w:pPr>
        <w:keepNext/>
        <w:spacing w:after="0" w:line="240" w:lineRule="auto"/>
      </w:pPr>
      <w:r>
        <w:rPr>
          <w:noProof/>
        </w:rPr>
        <w:drawing>
          <wp:inline distT="0" distB="0" distL="0" distR="0" wp14:anchorId="44A117BC" wp14:editId="48CDA8B2">
            <wp:extent cx="4754880" cy="3566160"/>
            <wp:effectExtent l="0" t="0" r="7620" b="0"/>
            <wp:docPr id="1038012664" name="Picture 8" descr="A dirt path with trees and bus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012664" name="Picture 8" descr="A dirt path with trees and bushes&#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754880" cy="3566160"/>
                    </a:xfrm>
                    <a:prstGeom prst="rect">
                      <a:avLst/>
                    </a:prstGeom>
                    <a:noFill/>
                    <a:ln>
                      <a:noFill/>
                    </a:ln>
                  </pic:spPr>
                </pic:pic>
              </a:graphicData>
            </a:graphic>
          </wp:inline>
        </w:drawing>
      </w:r>
    </w:p>
    <w:p w14:paraId="25C30DE9" w14:textId="7BA44108" w:rsidR="00997CA8" w:rsidRDefault="004339C8" w:rsidP="004339C8">
      <w:pPr>
        <w:pStyle w:val="Caption"/>
        <w:rPr>
          <w:rFonts w:ascii="Montserrat" w:hAnsi="Montserrat"/>
          <w:sz w:val="21"/>
          <w:szCs w:val="21"/>
        </w:rPr>
      </w:pPr>
      <w:r>
        <w:t xml:space="preserve">Photo </w:t>
      </w:r>
      <w:r>
        <w:fldChar w:fldCharType="begin"/>
      </w:r>
      <w:r>
        <w:instrText>SEQ Photo \* ARABIC</w:instrText>
      </w:r>
      <w:r>
        <w:fldChar w:fldCharType="separate"/>
      </w:r>
      <w:r w:rsidR="00757456">
        <w:rPr>
          <w:noProof/>
        </w:rPr>
        <w:t>9</w:t>
      </w:r>
      <w:r>
        <w:fldChar w:fldCharType="end"/>
      </w:r>
      <w:r>
        <w:t>. Quarry Creek Preserve, After Trash Cleanup (April 22, 2023)</w:t>
      </w:r>
    </w:p>
    <w:p w14:paraId="67538923" w14:textId="77777777" w:rsidR="00997CA8" w:rsidRDefault="00997CA8" w:rsidP="00363939">
      <w:pPr>
        <w:spacing w:after="0" w:line="240" w:lineRule="auto"/>
        <w:rPr>
          <w:rFonts w:ascii="Montserrat" w:hAnsi="Montserrat"/>
          <w:color w:val="1F497D" w:themeColor="text2"/>
          <w:sz w:val="21"/>
          <w:szCs w:val="21"/>
        </w:rPr>
      </w:pPr>
    </w:p>
    <w:p w14:paraId="27EE74FF" w14:textId="77777777" w:rsidR="00997CA8" w:rsidRDefault="00997CA8" w:rsidP="00363939">
      <w:pPr>
        <w:spacing w:after="0" w:line="240" w:lineRule="auto"/>
        <w:rPr>
          <w:rFonts w:ascii="Montserrat" w:hAnsi="Montserrat"/>
          <w:color w:val="1F497D" w:themeColor="text2"/>
          <w:sz w:val="21"/>
          <w:szCs w:val="21"/>
        </w:rPr>
      </w:pPr>
    </w:p>
    <w:p w14:paraId="3DF33773" w14:textId="77777777" w:rsidR="00C363B8" w:rsidRDefault="00C363B8" w:rsidP="00C363B8">
      <w:pPr>
        <w:keepNext/>
        <w:spacing w:after="0" w:line="240" w:lineRule="auto"/>
      </w:pPr>
      <w:r>
        <w:rPr>
          <w:noProof/>
        </w:rPr>
        <w:drawing>
          <wp:inline distT="0" distB="0" distL="0" distR="0" wp14:anchorId="2FB5353C" wp14:editId="26C696EB">
            <wp:extent cx="4754880" cy="3566160"/>
            <wp:effectExtent l="0" t="0" r="7620" b="0"/>
            <wp:docPr id="170454361" name="Picture 9" descr="A dirt path with trees and bus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54361" name="Picture 9" descr="A dirt path with trees and bushes&#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754880" cy="3566160"/>
                    </a:xfrm>
                    <a:prstGeom prst="rect">
                      <a:avLst/>
                    </a:prstGeom>
                    <a:noFill/>
                    <a:ln>
                      <a:noFill/>
                    </a:ln>
                  </pic:spPr>
                </pic:pic>
              </a:graphicData>
            </a:graphic>
          </wp:inline>
        </w:drawing>
      </w:r>
    </w:p>
    <w:p w14:paraId="7F682657" w14:textId="63462CB5" w:rsidR="00997CA8" w:rsidRDefault="00C363B8" w:rsidP="00C363B8">
      <w:pPr>
        <w:pStyle w:val="Caption"/>
        <w:rPr>
          <w:rFonts w:ascii="Montserrat" w:hAnsi="Montserrat"/>
          <w:sz w:val="21"/>
          <w:szCs w:val="21"/>
        </w:rPr>
      </w:pPr>
      <w:r>
        <w:t xml:space="preserve">Photo </w:t>
      </w:r>
      <w:r>
        <w:fldChar w:fldCharType="begin"/>
      </w:r>
      <w:r>
        <w:instrText>SEQ Photo \* ARABIC</w:instrText>
      </w:r>
      <w:r>
        <w:fldChar w:fldCharType="separate"/>
      </w:r>
      <w:r w:rsidR="00757456">
        <w:rPr>
          <w:noProof/>
        </w:rPr>
        <w:t>10</w:t>
      </w:r>
      <w:r>
        <w:fldChar w:fldCharType="end"/>
      </w:r>
      <w:r>
        <w:t>. Quarry Creek Preserve, After Trash Cleanup (April 22, 2023)</w:t>
      </w:r>
    </w:p>
    <w:p w14:paraId="14F0E9BA" w14:textId="77777777" w:rsidR="00997CA8" w:rsidRDefault="00997CA8" w:rsidP="00363939">
      <w:pPr>
        <w:spacing w:after="0" w:line="240" w:lineRule="auto"/>
        <w:rPr>
          <w:rFonts w:ascii="Montserrat" w:hAnsi="Montserrat"/>
          <w:color w:val="1F497D" w:themeColor="text2"/>
          <w:sz w:val="21"/>
          <w:szCs w:val="21"/>
        </w:rPr>
      </w:pPr>
    </w:p>
    <w:p w14:paraId="4D77E1C5" w14:textId="77777777" w:rsidR="00200070" w:rsidRDefault="001133CC" w:rsidP="00200070">
      <w:pPr>
        <w:keepNext/>
        <w:spacing w:after="0" w:line="240" w:lineRule="auto"/>
      </w:pPr>
      <w:r>
        <w:rPr>
          <w:noProof/>
        </w:rPr>
        <w:drawing>
          <wp:inline distT="0" distB="0" distL="0" distR="0" wp14:anchorId="2E7F23A5" wp14:editId="67C0E302">
            <wp:extent cx="4754880" cy="3566160"/>
            <wp:effectExtent l="0" t="0" r="7620" b="0"/>
            <wp:docPr id="1331993869" name="Picture 1331993869" descr="A black fence with trees and bus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993869" name="Picture 4" descr="A black fence with trees and bushes&#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754880" cy="3566160"/>
                    </a:xfrm>
                    <a:prstGeom prst="rect">
                      <a:avLst/>
                    </a:prstGeom>
                    <a:noFill/>
                    <a:ln>
                      <a:noFill/>
                    </a:ln>
                  </pic:spPr>
                </pic:pic>
              </a:graphicData>
            </a:graphic>
          </wp:inline>
        </w:drawing>
      </w:r>
    </w:p>
    <w:p w14:paraId="23009393" w14:textId="6E489165" w:rsidR="00997CA8" w:rsidRDefault="00200070" w:rsidP="00200070">
      <w:pPr>
        <w:pStyle w:val="Caption"/>
        <w:rPr>
          <w:rFonts w:ascii="Montserrat" w:hAnsi="Montserrat"/>
          <w:sz w:val="21"/>
          <w:szCs w:val="21"/>
        </w:rPr>
      </w:pPr>
      <w:r>
        <w:t xml:space="preserve">Photo </w:t>
      </w:r>
      <w:r>
        <w:fldChar w:fldCharType="begin"/>
      </w:r>
      <w:r>
        <w:instrText>SEQ Photo \* ARABIC</w:instrText>
      </w:r>
      <w:r>
        <w:fldChar w:fldCharType="separate"/>
      </w:r>
      <w:r w:rsidR="00757456">
        <w:rPr>
          <w:noProof/>
        </w:rPr>
        <w:t>11</w:t>
      </w:r>
      <w:r>
        <w:fldChar w:fldCharType="end"/>
      </w:r>
      <w:r>
        <w:t xml:space="preserve">. </w:t>
      </w:r>
      <w:r w:rsidRPr="008558A8">
        <w:t>Portion of fencing installed at Quarry Creek Preserve</w:t>
      </w:r>
      <w:r>
        <w:t xml:space="preserve"> (</w:t>
      </w:r>
      <w:r w:rsidRPr="008558A8">
        <w:t>July 11, 2023</w:t>
      </w:r>
      <w:r>
        <w:t>)</w:t>
      </w:r>
    </w:p>
    <w:p w14:paraId="65ADAA56" w14:textId="77777777" w:rsidR="004026F7" w:rsidRDefault="004026F7" w:rsidP="00363939">
      <w:pPr>
        <w:spacing w:after="0" w:line="240" w:lineRule="auto"/>
        <w:rPr>
          <w:rFonts w:ascii="Montserrat" w:hAnsi="Montserrat"/>
          <w:color w:val="1F497D" w:themeColor="text2"/>
          <w:sz w:val="21"/>
          <w:szCs w:val="21"/>
        </w:rPr>
      </w:pPr>
    </w:p>
    <w:p w14:paraId="2CEE79C5" w14:textId="77777777" w:rsidR="004026F7" w:rsidRDefault="004026F7" w:rsidP="00363939">
      <w:pPr>
        <w:spacing w:after="0" w:line="240" w:lineRule="auto"/>
        <w:rPr>
          <w:rFonts w:ascii="Montserrat" w:hAnsi="Montserrat"/>
          <w:color w:val="1F497D" w:themeColor="text2"/>
          <w:sz w:val="21"/>
          <w:szCs w:val="21"/>
        </w:rPr>
      </w:pPr>
    </w:p>
    <w:p w14:paraId="64AEFE4E" w14:textId="77777777" w:rsidR="00B7600E" w:rsidRDefault="00566FCA" w:rsidP="00B7600E">
      <w:pPr>
        <w:keepNext/>
        <w:spacing w:after="0" w:line="240" w:lineRule="auto"/>
      </w:pPr>
      <w:r>
        <w:rPr>
          <w:rFonts w:ascii="Montserrat" w:hAnsi="Montserrat"/>
          <w:noProof/>
          <w:color w:val="1F497D" w:themeColor="text2"/>
          <w:sz w:val="21"/>
          <w:szCs w:val="21"/>
        </w:rPr>
        <w:drawing>
          <wp:inline distT="0" distB="0" distL="0" distR="0" wp14:anchorId="7FE49BDC" wp14:editId="7D2FF9AB">
            <wp:extent cx="4755549" cy="3566160"/>
            <wp:effectExtent l="0" t="0" r="6985" b="0"/>
            <wp:docPr id="3914986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55549" cy="3566160"/>
                    </a:xfrm>
                    <a:prstGeom prst="rect">
                      <a:avLst/>
                    </a:prstGeom>
                    <a:noFill/>
                  </pic:spPr>
                </pic:pic>
              </a:graphicData>
            </a:graphic>
          </wp:inline>
        </w:drawing>
      </w:r>
    </w:p>
    <w:p w14:paraId="5DA37430" w14:textId="4984B0AB" w:rsidR="004026F7" w:rsidRDefault="00B7600E" w:rsidP="00B7600E">
      <w:pPr>
        <w:pStyle w:val="Caption"/>
        <w:rPr>
          <w:rFonts w:ascii="Montserrat" w:hAnsi="Montserrat"/>
          <w:sz w:val="21"/>
          <w:szCs w:val="21"/>
        </w:rPr>
      </w:pPr>
      <w:r>
        <w:t xml:space="preserve">Photo </w:t>
      </w:r>
      <w:r>
        <w:fldChar w:fldCharType="begin"/>
      </w:r>
      <w:r>
        <w:instrText>SEQ Photo \* ARABIC</w:instrText>
      </w:r>
      <w:r>
        <w:fldChar w:fldCharType="separate"/>
      </w:r>
      <w:r w:rsidR="00757456">
        <w:rPr>
          <w:noProof/>
        </w:rPr>
        <w:t>12</w:t>
      </w:r>
      <w:r>
        <w:fldChar w:fldCharType="end"/>
      </w:r>
      <w:r>
        <w:t xml:space="preserve">. </w:t>
      </w:r>
      <w:r w:rsidRPr="00187743">
        <w:t>Portion of fence installed at Quarry Creek Preserve</w:t>
      </w:r>
      <w:r>
        <w:t xml:space="preserve"> (</w:t>
      </w:r>
      <w:r w:rsidRPr="00187743">
        <w:t>July 11, 2023</w:t>
      </w:r>
      <w:r>
        <w:t>)</w:t>
      </w:r>
    </w:p>
    <w:p w14:paraId="4F1C25C2" w14:textId="77777777" w:rsidR="004026F7" w:rsidRDefault="004026F7" w:rsidP="00363939">
      <w:pPr>
        <w:spacing w:after="0" w:line="240" w:lineRule="auto"/>
        <w:rPr>
          <w:rFonts w:ascii="Montserrat" w:hAnsi="Montserrat"/>
          <w:color w:val="1F497D" w:themeColor="text2"/>
          <w:sz w:val="21"/>
          <w:szCs w:val="21"/>
        </w:rPr>
      </w:pPr>
    </w:p>
    <w:p w14:paraId="30A36B29" w14:textId="77777777" w:rsidR="004026F7" w:rsidRDefault="004026F7" w:rsidP="00363939">
      <w:pPr>
        <w:spacing w:after="0" w:line="240" w:lineRule="auto"/>
        <w:rPr>
          <w:rFonts w:ascii="Montserrat" w:hAnsi="Montserrat"/>
          <w:color w:val="1F497D" w:themeColor="text2"/>
          <w:sz w:val="21"/>
          <w:szCs w:val="21"/>
        </w:rPr>
      </w:pPr>
    </w:p>
    <w:p w14:paraId="0F537798" w14:textId="77777777" w:rsidR="0038113D" w:rsidRDefault="00F05A26" w:rsidP="0038113D">
      <w:pPr>
        <w:keepNext/>
        <w:spacing w:after="0" w:line="240" w:lineRule="auto"/>
      </w:pPr>
      <w:r>
        <w:rPr>
          <w:noProof/>
        </w:rPr>
        <w:drawing>
          <wp:inline distT="0" distB="0" distL="0" distR="0" wp14:anchorId="213BEEC2" wp14:editId="2D1E31F4">
            <wp:extent cx="4754880" cy="3566160"/>
            <wp:effectExtent l="0" t="0" r="7620" b="0"/>
            <wp:docPr id="43887765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877658" name="Picture 1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754880" cy="3566160"/>
                    </a:xfrm>
                    <a:prstGeom prst="rect">
                      <a:avLst/>
                    </a:prstGeom>
                  </pic:spPr>
                </pic:pic>
              </a:graphicData>
            </a:graphic>
          </wp:inline>
        </w:drawing>
      </w:r>
    </w:p>
    <w:p w14:paraId="28AC0C09" w14:textId="6B94DC89" w:rsidR="00575064" w:rsidRDefault="0038113D" w:rsidP="0038113D">
      <w:pPr>
        <w:pStyle w:val="Caption"/>
        <w:rPr>
          <w:rFonts w:ascii="Montserrat" w:hAnsi="Montserrat"/>
          <w:sz w:val="21"/>
          <w:szCs w:val="21"/>
        </w:rPr>
      </w:pPr>
      <w:r>
        <w:t xml:space="preserve">Photo </w:t>
      </w:r>
      <w:r>
        <w:fldChar w:fldCharType="begin"/>
      </w:r>
      <w:r>
        <w:instrText>SEQ Photo \* ARABIC</w:instrText>
      </w:r>
      <w:r>
        <w:fldChar w:fldCharType="separate"/>
      </w:r>
      <w:r w:rsidR="00757456">
        <w:rPr>
          <w:noProof/>
        </w:rPr>
        <w:t>13</w:t>
      </w:r>
      <w:r>
        <w:fldChar w:fldCharType="end"/>
      </w:r>
      <w:r>
        <w:t xml:space="preserve">. </w:t>
      </w:r>
      <w:r w:rsidRPr="00274503">
        <w:t>Gate and fence installed at Quarry Creek Preserve</w:t>
      </w:r>
      <w:r>
        <w:t xml:space="preserve"> (</w:t>
      </w:r>
      <w:r w:rsidRPr="00274503">
        <w:t>August 16, 2023</w:t>
      </w:r>
      <w:r>
        <w:t>)</w:t>
      </w:r>
    </w:p>
    <w:p w14:paraId="7249FC04" w14:textId="77777777" w:rsidR="00575064" w:rsidRDefault="00575064" w:rsidP="00363939">
      <w:pPr>
        <w:spacing w:after="0" w:line="240" w:lineRule="auto"/>
        <w:rPr>
          <w:rFonts w:ascii="Montserrat" w:hAnsi="Montserrat"/>
          <w:color w:val="1F497D" w:themeColor="text2"/>
          <w:sz w:val="21"/>
          <w:szCs w:val="21"/>
        </w:rPr>
      </w:pPr>
    </w:p>
    <w:p w14:paraId="3711B766" w14:textId="77777777" w:rsidR="006E6D32" w:rsidRDefault="006E6D32" w:rsidP="00363939">
      <w:pPr>
        <w:spacing w:after="0" w:line="240" w:lineRule="auto"/>
        <w:rPr>
          <w:rFonts w:ascii="Montserrat" w:hAnsi="Montserrat"/>
          <w:color w:val="1F497D" w:themeColor="text2"/>
          <w:sz w:val="21"/>
          <w:szCs w:val="21"/>
        </w:rPr>
      </w:pPr>
    </w:p>
    <w:p w14:paraId="7C3C5C31" w14:textId="77777777" w:rsidR="004A7856" w:rsidRDefault="004A7856" w:rsidP="004A7856">
      <w:pPr>
        <w:keepNext/>
        <w:spacing w:after="0" w:line="240" w:lineRule="auto"/>
      </w:pPr>
      <w:r>
        <w:rPr>
          <w:noProof/>
        </w:rPr>
        <w:drawing>
          <wp:inline distT="0" distB="0" distL="0" distR="0" wp14:anchorId="64ABC146" wp14:editId="0A6C2F75">
            <wp:extent cx="4754880" cy="3566160"/>
            <wp:effectExtent l="0" t="0" r="7620" b="0"/>
            <wp:docPr id="222336060" name="Picture 222336060" descr="A landscape with trees and bus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336060" name="Picture 8" descr="A landscape with trees and bushes&#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754880" cy="3566160"/>
                    </a:xfrm>
                    <a:prstGeom prst="rect">
                      <a:avLst/>
                    </a:prstGeom>
                    <a:noFill/>
                    <a:ln>
                      <a:noFill/>
                    </a:ln>
                  </pic:spPr>
                </pic:pic>
              </a:graphicData>
            </a:graphic>
          </wp:inline>
        </w:drawing>
      </w:r>
    </w:p>
    <w:p w14:paraId="1F999F8F" w14:textId="7B1FDA9B" w:rsidR="004A7856" w:rsidRDefault="004A7856" w:rsidP="004A7856">
      <w:pPr>
        <w:pStyle w:val="Caption"/>
      </w:pPr>
      <w:r>
        <w:t xml:space="preserve">Photo </w:t>
      </w:r>
      <w:r>
        <w:fldChar w:fldCharType="begin"/>
      </w:r>
      <w:r>
        <w:instrText>SEQ Photo \* ARABIC</w:instrText>
      </w:r>
      <w:r>
        <w:fldChar w:fldCharType="separate"/>
      </w:r>
      <w:r w:rsidR="00757456">
        <w:rPr>
          <w:noProof/>
        </w:rPr>
        <w:t>14</w:t>
      </w:r>
      <w:r>
        <w:fldChar w:fldCharType="end"/>
      </w:r>
      <w:r>
        <w:t>. Quarry Creek Preserve,</w:t>
      </w:r>
      <w:r w:rsidR="004A6DF1">
        <w:t xml:space="preserve"> </w:t>
      </w:r>
      <w:r w:rsidR="00522595">
        <w:t>Free of Trash and Encampments</w:t>
      </w:r>
      <w:r>
        <w:t xml:space="preserve"> (August 16, 2023)</w:t>
      </w:r>
    </w:p>
    <w:p w14:paraId="7E243D04" w14:textId="77777777" w:rsidR="00436DE5" w:rsidRDefault="00436DE5" w:rsidP="00436DE5">
      <w:pPr>
        <w:keepNext/>
        <w:spacing w:after="0" w:line="240" w:lineRule="auto"/>
      </w:pPr>
      <w:r>
        <w:rPr>
          <w:noProof/>
        </w:rPr>
        <w:lastRenderedPageBreak/>
        <w:drawing>
          <wp:inline distT="0" distB="0" distL="0" distR="0" wp14:anchorId="34F2D80F" wp14:editId="2F8ECAD1">
            <wp:extent cx="4754880" cy="3566160"/>
            <wp:effectExtent l="0" t="0" r="7620" b="0"/>
            <wp:docPr id="553800110" name="Picture 553800110" descr="A landscape with trees and ro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800110" name="Picture 9" descr="A landscape with trees and rocks&#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754880" cy="3566160"/>
                    </a:xfrm>
                    <a:prstGeom prst="rect">
                      <a:avLst/>
                    </a:prstGeom>
                    <a:noFill/>
                    <a:ln>
                      <a:noFill/>
                    </a:ln>
                  </pic:spPr>
                </pic:pic>
              </a:graphicData>
            </a:graphic>
          </wp:inline>
        </w:drawing>
      </w:r>
    </w:p>
    <w:p w14:paraId="7AC4F3E1" w14:textId="357DBA88" w:rsidR="006E6D32" w:rsidRDefault="00436DE5" w:rsidP="00436DE5">
      <w:pPr>
        <w:pStyle w:val="Caption"/>
        <w:rPr>
          <w:rFonts w:ascii="Montserrat" w:hAnsi="Montserrat"/>
          <w:sz w:val="21"/>
          <w:szCs w:val="21"/>
        </w:rPr>
      </w:pPr>
      <w:r>
        <w:t xml:space="preserve">Photo </w:t>
      </w:r>
      <w:r>
        <w:fldChar w:fldCharType="begin"/>
      </w:r>
      <w:r>
        <w:instrText>SEQ Photo \* ARABIC</w:instrText>
      </w:r>
      <w:r>
        <w:fldChar w:fldCharType="separate"/>
      </w:r>
      <w:r w:rsidR="00757456">
        <w:rPr>
          <w:noProof/>
        </w:rPr>
        <w:t>15</w:t>
      </w:r>
      <w:r>
        <w:fldChar w:fldCharType="end"/>
      </w:r>
      <w:r>
        <w:t xml:space="preserve">. Quarry Creek Preserve, </w:t>
      </w:r>
      <w:r w:rsidR="00522595">
        <w:t>Free of Trash and Encampments</w:t>
      </w:r>
      <w:r>
        <w:t xml:space="preserve"> (August 15, 2023)</w:t>
      </w:r>
    </w:p>
    <w:p w14:paraId="0157CC95" w14:textId="77777777" w:rsidR="006E6D32" w:rsidRDefault="006E6D32" w:rsidP="00363939">
      <w:pPr>
        <w:spacing w:after="0" w:line="240" w:lineRule="auto"/>
        <w:rPr>
          <w:rFonts w:ascii="Montserrat" w:hAnsi="Montserrat"/>
          <w:color w:val="1F497D" w:themeColor="text2"/>
          <w:sz w:val="21"/>
          <w:szCs w:val="21"/>
        </w:rPr>
      </w:pPr>
    </w:p>
    <w:p w14:paraId="44479414" w14:textId="77777777" w:rsidR="0094352D" w:rsidRDefault="00EC34D3" w:rsidP="0094352D">
      <w:pPr>
        <w:keepNext/>
        <w:spacing w:after="0" w:line="240" w:lineRule="auto"/>
      </w:pPr>
      <w:r>
        <w:rPr>
          <w:noProof/>
        </w:rPr>
        <w:drawing>
          <wp:inline distT="0" distB="0" distL="0" distR="0" wp14:anchorId="6142C601" wp14:editId="0DD1037F">
            <wp:extent cx="4753526" cy="3566160"/>
            <wp:effectExtent l="0" t="0" r="9525" b="0"/>
            <wp:docPr id="819187349" name="Picture 12" descr="A group of people standing next to a f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87349" name="Picture 12" descr="A group of people standing next to a fence&#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753526" cy="3566160"/>
                    </a:xfrm>
                    <a:prstGeom prst="rect">
                      <a:avLst/>
                    </a:prstGeom>
                    <a:noFill/>
                    <a:ln>
                      <a:noFill/>
                    </a:ln>
                  </pic:spPr>
                </pic:pic>
              </a:graphicData>
            </a:graphic>
          </wp:inline>
        </w:drawing>
      </w:r>
    </w:p>
    <w:p w14:paraId="3A9E6393" w14:textId="24A81725" w:rsidR="006E6D32" w:rsidRDefault="0094352D" w:rsidP="0094352D">
      <w:pPr>
        <w:pStyle w:val="Caption"/>
        <w:rPr>
          <w:rFonts w:ascii="Montserrat" w:hAnsi="Montserrat"/>
          <w:sz w:val="21"/>
          <w:szCs w:val="21"/>
        </w:rPr>
      </w:pPr>
      <w:r>
        <w:t xml:space="preserve">Photo </w:t>
      </w:r>
      <w:r>
        <w:fldChar w:fldCharType="begin"/>
      </w:r>
      <w:r>
        <w:instrText>SEQ Photo \* ARABIC</w:instrText>
      </w:r>
      <w:r>
        <w:fldChar w:fldCharType="separate"/>
      </w:r>
      <w:r w:rsidR="00757456">
        <w:rPr>
          <w:noProof/>
        </w:rPr>
        <w:t>16</w:t>
      </w:r>
      <w:r>
        <w:fldChar w:fldCharType="end"/>
      </w:r>
      <w:r>
        <w:t>. SANDAG staff and SDHC Staff and Interns at Quarry Creek Preserve (December 1, 2023)</w:t>
      </w:r>
    </w:p>
    <w:p w14:paraId="72EA4EB7" w14:textId="77777777" w:rsidR="006E6D32" w:rsidRDefault="006E6D32" w:rsidP="00363939">
      <w:pPr>
        <w:spacing w:after="0" w:line="240" w:lineRule="auto"/>
        <w:rPr>
          <w:rFonts w:ascii="Montserrat" w:hAnsi="Montserrat"/>
          <w:color w:val="1F497D" w:themeColor="text2"/>
          <w:sz w:val="21"/>
          <w:szCs w:val="21"/>
        </w:rPr>
      </w:pPr>
    </w:p>
    <w:p w14:paraId="5CC82F39" w14:textId="77777777" w:rsidR="006E6D32" w:rsidRDefault="006E6D32" w:rsidP="00363939">
      <w:pPr>
        <w:spacing w:after="0" w:line="240" w:lineRule="auto"/>
        <w:rPr>
          <w:rFonts w:ascii="Montserrat" w:hAnsi="Montserrat"/>
          <w:color w:val="1F497D" w:themeColor="text2"/>
          <w:sz w:val="21"/>
          <w:szCs w:val="21"/>
        </w:rPr>
      </w:pPr>
    </w:p>
    <w:p w14:paraId="13D00763" w14:textId="77777777" w:rsidR="00A1281A" w:rsidRDefault="00540584" w:rsidP="00A1281A">
      <w:pPr>
        <w:keepNext/>
        <w:spacing w:after="0" w:line="240" w:lineRule="auto"/>
      </w:pPr>
      <w:r>
        <w:rPr>
          <w:noProof/>
        </w:rPr>
        <w:lastRenderedPageBreak/>
        <w:drawing>
          <wp:inline distT="0" distB="0" distL="0" distR="0" wp14:anchorId="4A8E9879" wp14:editId="51511657">
            <wp:extent cx="4753526" cy="3566160"/>
            <wp:effectExtent l="0" t="0" r="9525" b="0"/>
            <wp:docPr id="1685404086" name="Picture 13" descr="A dirt path with rocks and bus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404086" name="Picture 13" descr="A dirt path with rocks and bushes&#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753526" cy="3566160"/>
                    </a:xfrm>
                    <a:prstGeom prst="rect">
                      <a:avLst/>
                    </a:prstGeom>
                    <a:noFill/>
                    <a:ln>
                      <a:noFill/>
                    </a:ln>
                  </pic:spPr>
                </pic:pic>
              </a:graphicData>
            </a:graphic>
          </wp:inline>
        </w:drawing>
      </w:r>
    </w:p>
    <w:p w14:paraId="5379A936" w14:textId="3AA0F07A" w:rsidR="006E6D32" w:rsidRDefault="00A1281A" w:rsidP="00A1281A">
      <w:pPr>
        <w:pStyle w:val="Caption"/>
        <w:rPr>
          <w:rFonts w:ascii="Montserrat" w:hAnsi="Montserrat"/>
          <w:sz w:val="21"/>
          <w:szCs w:val="21"/>
        </w:rPr>
      </w:pPr>
      <w:r>
        <w:t xml:space="preserve">Photo </w:t>
      </w:r>
      <w:r>
        <w:fldChar w:fldCharType="begin"/>
      </w:r>
      <w:r>
        <w:instrText>SEQ Photo \* ARABIC</w:instrText>
      </w:r>
      <w:r>
        <w:fldChar w:fldCharType="separate"/>
      </w:r>
      <w:r w:rsidR="00757456">
        <w:rPr>
          <w:noProof/>
        </w:rPr>
        <w:t>17</w:t>
      </w:r>
      <w:r>
        <w:fldChar w:fldCharType="end"/>
      </w:r>
      <w:r>
        <w:t>. Quarry Creek Preserve</w:t>
      </w:r>
      <w:r w:rsidR="00757456">
        <w:t>,</w:t>
      </w:r>
      <w:r>
        <w:t xml:space="preserve"> </w:t>
      </w:r>
      <w:r w:rsidR="00757456">
        <w:t>F</w:t>
      </w:r>
      <w:r>
        <w:t xml:space="preserve">ree of </w:t>
      </w:r>
      <w:r w:rsidR="00757456">
        <w:t>T</w:t>
      </w:r>
      <w:r>
        <w:t xml:space="preserve">rash and </w:t>
      </w:r>
      <w:r w:rsidR="00757456">
        <w:t>E</w:t>
      </w:r>
      <w:r>
        <w:t>ncampments (December 1, 2023)</w:t>
      </w:r>
    </w:p>
    <w:p w14:paraId="0300DEB4" w14:textId="77777777" w:rsidR="006E6D32" w:rsidRDefault="006E6D32" w:rsidP="00363939">
      <w:pPr>
        <w:spacing w:after="0" w:line="240" w:lineRule="auto"/>
        <w:rPr>
          <w:rFonts w:ascii="Montserrat" w:hAnsi="Montserrat"/>
          <w:color w:val="1F497D" w:themeColor="text2"/>
          <w:sz w:val="21"/>
          <w:szCs w:val="21"/>
        </w:rPr>
      </w:pPr>
    </w:p>
    <w:p w14:paraId="5A65A61A" w14:textId="77777777" w:rsidR="00522595" w:rsidRDefault="00E103FB" w:rsidP="00522595">
      <w:pPr>
        <w:keepNext/>
        <w:spacing w:after="0" w:line="240" w:lineRule="auto"/>
      </w:pPr>
      <w:r>
        <w:rPr>
          <w:noProof/>
        </w:rPr>
        <w:drawing>
          <wp:inline distT="0" distB="0" distL="0" distR="0" wp14:anchorId="26B9B9EB" wp14:editId="62399283">
            <wp:extent cx="4753526" cy="3566160"/>
            <wp:effectExtent l="0" t="0" r="9525" b="0"/>
            <wp:docPr id="12476768" name="Picture 14" descr="A rocky area with bushes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6768" name="Picture 14" descr="A rocky area with bushes and trees&#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753526" cy="3566160"/>
                    </a:xfrm>
                    <a:prstGeom prst="rect">
                      <a:avLst/>
                    </a:prstGeom>
                    <a:noFill/>
                    <a:ln>
                      <a:noFill/>
                    </a:ln>
                  </pic:spPr>
                </pic:pic>
              </a:graphicData>
            </a:graphic>
          </wp:inline>
        </w:drawing>
      </w:r>
    </w:p>
    <w:p w14:paraId="4ED91EDA" w14:textId="7BD4DD1E" w:rsidR="00575064" w:rsidRDefault="00522595" w:rsidP="00522595">
      <w:pPr>
        <w:pStyle w:val="Caption"/>
        <w:rPr>
          <w:rFonts w:ascii="Montserrat" w:hAnsi="Montserrat"/>
          <w:sz w:val="21"/>
          <w:szCs w:val="21"/>
        </w:rPr>
      </w:pPr>
      <w:r>
        <w:t xml:space="preserve">Photo </w:t>
      </w:r>
      <w:r>
        <w:fldChar w:fldCharType="begin"/>
      </w:r>
      <w:r>
        <w:instrText>SEQ Photo \* ARABIC</w:instrText>
      </w:r>
      <w:r>
        <w:fldChar w:fldCharType="separate"/>
      </w:r>
      <w:r w:rsidR="00757456">
        <w:rPr>
          <w:noProof/>
        </w:rPr>
        <w:t>18</w:t>
      </w:r>
      <w:r>
        <w:fldChar w:fldCharType="end"/>
      </w:r>
      <w:r>
        <w:t>. Quarry Creek Preserve</w:t>
      </w:r>
      <w:r w:rsidR="00757456">
        <w:t>,</w:t>
      </w:r>
      <w:r>
        <w:t xml:space="preserve"> </w:t>
      </w:r>
      <w:r w:rsidR="00757456">
        <w:t>F</w:t>
      </w:r>
      <w:r>
        <w:t xml:space="preserve">ree of </w:t>
      </w:r>
      <w:r w:rsidR="00757456">
        <w:t>T</w:t>
      </w:r>
      <w:r>
        <w:t xml:space="preserve">rash and </w:t>
      </w:r>
      <w:r w:rsidR="00757456">
        <w:t>E</w:t>
      </w:r>
      <w:r>
        <w:t>ncampments (December 1, 2023)</w:t>
      </w:r>
    </w:p>
    <w:p w14:paraId="538397F7" w14:textId="77777777" w:rsidR="00575064" w:rsidRDefault="00575064" w:rsidP="00363939">
      <w:pPr>
        <w:spacing w:after="0" w:line="240" w:lineRule="auto"/>
        <w:rPr>
          <w:rFonts w:ascii="Montserrat" w:hAnsi="Montserrat"/>
          <w:color w:val="1F497D" w:themeColor="text2"/>
          <w:sz w:val="21"/>
          <w:szCs w:val="21"/>
        </w:rPr>
      </w:pPr>
    </w:p>
    <w:p w14:paraId="74EC4D24" w14:textId="77777777" w:rsidR="00757456" w:rsidRDefault="00757456" w:rsidP="00757456">
      <w:pPr>
        <w:keepNext/>
        <w:spacing w:after="0" w:line="240" w:lineRule="auto"/>
      </w:pPr>
      <w:r>
        <w:rPr>
          <w:noProof/>
        </w:rPr>
        <w:lastRenderedPageBreak/>
        <w:drawing>
          <wp:inline distT="0" distB="0" distL="0" distR="0" wp14:anchorId="76EFDC0D" wp14:editId="4B365E99">
            <wp:extent cx="4753526" cy="3566160"/>
            <wp:effectExtent l="0" t="0" r="9525" b="0"/>
            <wp:docPr id="824853407" name="Picture 15" descr="A bushy area with rocks and bus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853407" name="Picture 15" descr="A bushy area with rocks and bushes&#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753526" cy="3566160"/>
                    </a:xfrm>
                    <a:prstGeom prst="rect">
                      <a:avLst/>
                    </a:prstGeom>
                    <a:noFill/>
                    <a:ln>
                      <a:noFill/>
                    </a:ln>
                  </pic:spPr>
                </pic:pic>
              </a:graphicData>
            </a:graphic>
          </wp:inline>
        </w:drawing>
      </w:r>
    </w:p>
    <w:p w14:paraId="6F525D30" w14:textId="4E231F7D" w:rsidR="00575064" w:rsidRPr="00363939" w:rsidRDefault="00757456" w:rsidP="00757456">
      <w:pPr>
        <w:pStyle w:val="Caption"/>
        <w:rPr>
          <w:rFonts w:ascii="Montserrat" w:hAnsi="Montserrat"/>
          <w:sz w:val="21"/>
          <w:szCs w:val="21"/>
        </w:rPr>
      </w:pPr>
      <w:r>
        <w:t xml:space="preserve">Photo </w:t>
      </w:r>
      <w:r>
        <w:fldChar w:fldCharType="begin"/>
      </w:r>
      <w:r>
        <w:instrText>SEQ Photo \* ARABIC</w:instrText>
      </w:r>
      <w:r>
        <w:fldChar w:fldCharType="separate"/>
      </w:r>
      <w:r>
        <w:rPr>
          <w:noProof/>
        </w:rPr>
        <w:t>19</w:t>
      </w:r>
      <w:r>
        <w:fldChar w:fldCharType="end"/>
      </w:r>
      <w:r>
        <w:t>. Quarry Creek Preserve, Free of Trash and Encampments (December 1, 2023)</w:t>
      </w:r>
    </w:p>
    <w:p w14:paraId="6EF6A738" w14:textId="77777777" w:rsidR="008E6FEF" w:rsidRPr="00B709E4" w:rsidRDefault="0065122D" w:rsidP="00D34A75">
      <w:pPr>
        <w:pStyle w:val="Heading1"/>
        <w:spacing w:before="240" w:line="240" w:lineRule="auto"/>
        <w:rPr>
          <w:rFonts w:ascii="Montserrat" w:hAnsi="Montserrat"/>
          <w:color w:val="1F497D" w:themeColor="text2"/>
          <w:sz w:val="24"/>
          <w:szCs w:val="24"/>
        </w:rPr>
      </w:pPr>
      <w:bookmarkStart w:id="10" w:name="_Toc157169743"/>
      <w:r w:rsidRPr="0FFCB06A">
        <w:rPr>
          <w:rFonts w:ascii="Montserrat" w:hAnsi="Montserrat"/>
          <w:color w:val="1F497D" w:themeColor="text2"/>
          <w:sz w:val="24"/>
          <w:szCs w:val="24"/>
        </w:rPr>
        <w:t>Conclusion</w:t>
      </w:r>
      <w:r w:rsidR="00CB6961" w:rsidRPr="0FFCB06A">
        <w:rPr>
          <w:rFonts w:ascii="Montserrat" w:hAnsi="Montserrat"/>
          <w:color w:val="1F497D" w:themeColor="text2"/>
          <w:sz w:val="24"/>
          <w:szCs w:val="24"/>
        </w:rPr>
        <w:t>s</w:t>
      </w:r>
      <w:bookmarkEnd w:id="10"/>
    </w:p>
    <w:p w14:paraId="47894485" w14:textId="628FD58C" w:rsidR="004026F7" w:rsidRPr="004026F7" w:rsidRDefault="46759408" w:rsidP="0FFCB06A">
      <w:pPr>
        <w:spacing w:line="240" w:lineRule="auto"/>
        <w:rPr>
          <w:rFonts w:ascii="Montserrat" w:hAnsi="Montserrat"/>
        </w:rPr>
      </w:pPr>
      <w:r w:rsidRPr="0FFCB06A">
        <w:rPr>
          <w:rFonts w:ascii="Montserrat" w:hAnsi="Montserrat"/>
        </w:rPr>
        <w:t xml:space="preserve">With the goals set to install additional fencing and remove </w:t>
      </w:r>
      <w:r w:rsidR="1FD038E7" w:rsidRPr="0FFCB06A">
        <w:rPr>
          <w:rFonts w:ascii="Montserrat" w:hAnsi="Montserrat"/>
        </w:rPr>
        <w:t>most</w:t>
      </w:r>
      <w:r w:rsidRPr="0FFCB06A">
        <w:rPr>
          <w:rFonts w:ascii="Montserrat" w:hAnsi="Montserrat"/>
        </w:rPr>
        <w:t xml:space="preserve"> trash in the Preserve</w:t>
      </w:r>
      <w:r w:rsidR="3B0A2AB6" w:rsidRPr="0FFCB06A">
        <w:rPr>
          <w:rFonts w:ascii="Montserrat" w:hAnsi="Montserrat"/>
        </w:rPr>
        <w:t xml:space="preserve"> target area</w:t>
      </w:r>
      <w:r w:rsidRPr="0FFCB06A">
        <w:rPr>
          <w:rFonts w:ascii="Montserrat" w:hAnsi="Montserrat"/>
        </w:rPr>
        <w:t xml:space="preserve">, this </w:t>
      </w:r>
      <w:r w:rsidR="15D9D215" w:rsidRPr="0FFCB06A">
        <w:rPr>
          <w:rFonts w:ascii="Montserrat" w:hAnsi="Montserrat"/>
        </w:rPr>
        <w:t xml:space="preserve">project was a success. We garnered support from neighboring property owners to get additional funding for more fencing and </w:t>
      </w:r>
      <w:r w:rsidR="1C1BA794" w:rsidRPr="0FFCB06A">
        <w:rPr>
          <w:rFonts w:ascii="Montserrat" w:hAnsi="Montserrat"/>
        </w:rPr>
        <w:t xml:space="preserve">engaged the community to host two large cleanup events. </w:t>
      </w:r>
      <w:r w:rsidR="261D3547" w:rsidRPr="0FFCB06A">
        <w:rPr>
          <w:rFonts w:ascii="Montserrat" w:hAnsi="Montserrat"/>
        </w:rPr>
        <w:t xml:space="preserve">One suggestion would be to have a </w:t>
      </w:r>
      <w:r w:rsidR="5F694FF3" w:rsidRPr="0FFCB06A">
        <w:rPr>
          <w:rFonts w:ascii="Montserrat" w:hAnsi="Montserrat"/>
        </w:rPr>
        <w:t>quicker</w:t>
      </w:r>
      <w:r w:rsidR="261D3547" w:rsidRPr="0FFCB06A">
        <w:rPr>
          <w:rFonts w:ascii="Montserrat" w:hAnsi="Montserrat"/>
        </w:rPr>
        <w:t xml:space="preserve"> </w:t>
      </w:r>
      <w:r w:rsidR="5248F7F7" w:rsidRPr="0FFCB06A">
        <w:rPr>
          <w:rFonts w:ascii="Montserrat" w:hAnsi="Montserrat"/>
        </w:rPr>
        <w:t xml:space="preserve">grant award process. </w:t>
      </w:r>
      <w:r w:rsidR="252A3A7B" w:rsidRPr="0FFCB06A">
        <w:rPr>
          <w:rFonts w:ascii="Montserrat" w:hAnsi="Montserrat"/>
        </w:rPr>
        <w:t>The delay in the notice-to-proceed set back our original timeframe, which took additional time to coordinate with the fence contractor and led to inc</w:t>
      </w:r>
      <w:r w:rsidR="154C6977" w:rsidRPr="0FFCB06A">
        <w:rPr>
          <w:rFonts w:ascii="Montserrat" w:hAnsi="Montserrat"/>
        </w:rPr>
        <w:t>reased costs</w:t>
      </w:r>
      <w:r w:rsidR="503C4C8F" w:rsidRPr="0FFCB06A">
        <w:rPr>
          <w:rFonts w:ascii="Montserrat" w:hAnsi="Montserrat"/>
        </w:rPr>
        <w:t xml:space="preserve"> for the fencing. However, the fence has already proven to b</w:t>
      </w:r>
      <w:r w:rsidR="74C0DD80" w:rsidRPr="0FFCB06A">
        <w:rPr>
          <w:rFonts w:ascii="Montserrat" w:hAnsi="Montserrat"/>
        </w:rPr>
        <w:t xml:space="preserve">e effective in preventing </w:t>
      </w:r>
      <w:r w:rsidR="25598D3B" w:rsidRPr="0FFCB06A">
        <w:rPr>
          <w:rFonts w:ascii="Montserrat" w:hAnsi="Montserrat"/>
        </w:rPr>
        <w:t>nearly as</w:t>
      </w:r>
      <w:r w:rsidR="74C0DD80" w:rsidRPr="0FFCB06A">
        <w:rPr>
          <w:rFonts w:ascii="Montserrat" w:hAnsi="Montserrat"/>
        </w:rPr>
        <w:t xml:space="preserve"> many encampments and large quantities of trash from entering the Preserve. The </w:t>
      </w:r>
      <w:r w:rsidR="189A998D" w:rsidRPr="0FFCB06A">
        <w:rPr>
          <w:rFonts w:ascii="Montserrat" w:hAnsi="Montserrat"/>
        </w:rPr>
        <w:t xml:space="preserve">causes of homelessness and trespassing are multifaceted, </w:t>
      </w:r>
      <w:r w:rsidR="394F5752" w:rsidRPr="0FFCB06A">
        <w:rPr>
          <w:rFonts w:ascii="Montserrat" w:hAnsi="Montserrat"/>
        </w:rPr>
        <w:t xml:space="preserve">and </w:t>
      </w:r>
      <w:r w:rsidR="1F012FF1" w:rsidRPr="0FFCB06A">
        <w:rPr>
          <w:rFonts w:ascii="Montserrat" w:hAnsi="Montserrat"/>
        </w:rPr>
        <w:t>we know th</w:t>
      </w:r>
      <w:r w:rsidR="0D8640C9" w:rsidRPr="0FFCB06A">
        <w:rPr>
          <w:rFonts w:ascii="Montserrat" w:hAnsi="Montserrat"/>
        </w:rPr>
        <w:t xml:space="preserve">ese will </w:t>
      </w:r>
      <w:r w:rsidR="1F012FF1" w:rsidRPr="0FFCB06A">
        <w:rPr>
          <w:rFonts w:ascii="Montserrat" w:hAnsi="Montserrat"/>
        </w:rPr>
        <w:t>be ongoing</w:t>
      </w:r>
      <w:r w:rsidR="57F389DD" w:rsidRPr="0FFCB06A">
        <w:rPr>
          <w:rFonts w:ascii="Montserrat" w:hAnsi="Montserrat"/>
        </w:rPr>
        <w:t xml:space="preserve"> issue</w:t>
      </w:r>
      <w:r w:rsidR="3A42521E" w:rsidRPr="0FFCB06A">
        <w:rPr>
          <w:rFonts w:ascii="Montserrat" w:hAnsi="Montserrat"/>
        </w:rPr>
        <w:t>s</w:t>
      </w:r>
      <w:r w:rsidR="1F012FF1" w:rsidRPr="0FFCB06A">
        <w:rPr>
          <w:rFonts w:ascii="Montserrat" w:hAnsi="Montserrat"/>
        </w:rPr>
        <w:t xml:space="preserve">, but this fence has at least helped to slow down the degradation of the habitat and </w:t>
      </w:r>
      <w:r w:rsidR="6D1B3E6D" w:rsidRPr="0FFCB06A">
        <w:rPr>
          <w:rFonts w:ascii="Montserrat" w:hAnsi="Montserrat"/>
        </w:rPr>
        <w:t>allow</w:t>
      </w:r>
      <w:r w:rsidR="1F012FF1" w:rsidRPr="0FFCB06A">
        <w:rPr>
          <w:rFonts w:ascii="Montserrat" w:hAnsi="Montserrat"/>
        </w:rPr>
        <w:t xml:space="preserve"> us to better</w:t>
      </w:r>
      <w:r w:rsidR="69EF0FC8" w:rsidRPr="0FFCB06A">
        <w:rPr>
          <w:rFonts w:ascii="Montserrat" w:hAnsi="Montserrat"/>
        </w:rPr>
        <w:t xml:space="preserve"> combat </w:t>
      </w:r>
      <w:r w:rsidR="337C5BDC" w:rsidRPr="0FFCB06A">
        <w:rPr>
          <w:rFonts w:ascii="Montserrat" w:hAnsi="Montserrat"/>
        </w:rPr>
        <w:t>the</w:t>
      </w:r>
      <w:r w:rsidR="75CFEA5C" w:rsidRPr="0FFCB06A">
        <w:rPr>
          <w:rFonts w:ascii="Montserrat" w:hAnsi="Montserrat"/>
        </w:rPr>
        <w:t>se disturbances</w:t>
      </w:r>
      <w:r w:rsidR="337C5BDC" w:rsidRPr="0FFCB06A">
        <w:rPr>
          <w:rFonts w:ascii="Montserrat" w:hAnsi="Montserrat"/>
        </w:rPr>
        <w:t>.</w:t>
      </w:r>
      <w:r w:rsidR="43EB4D79" w:rsidRPr="0FFCB06A">
        <w:rPr>
          <w:rFonts w:ascii="Montserrat" w:hAnsi="Montserrat"/>
        </w:rPr>
        <w:t xml:space="preserve"> We will continue our security patrols in this portion of the Preserve, as well as </w:t>
      </w:r>
      <w:r w:rsidR="00664E42" w:rsidRPr="0FFCB06A">
        <w:rPr>
          <w:rFonts w:ascii="Montserrat" w:hAnsi="Montserrat"/>
        </w:rPr>
        <w:t>coordination</w:t>
      </w:r>
      <w:r w:rsidR="43EB4D79" w:rsidRPr="0FFCB06A">
        <w:rPr>
          <w:rFonts w:ascii="Montserrat" w:hAnsi="Montserrat"/>
        </w:rPr>
        <w:t xml:space="preserve"> with local authorities to remove trespassers, and will remove trash and repair the fe</w:t>
      </w:r>
      <w:r w:rsidR="6C9E3CA9" w:rsidRPr="0FFCB06A">
        <w:rPr>
          <w:rFonts w:ascii="Montserrat" w:hAnsi="Montserrat"/>
        </w:rPr>
        <w:t>ncing as needed. Given the amount of cleared and disturbed vegetation, we also recommend restoring these disturbed area</w:t>
      </w:r>
      <w:r w:rsidR="6482A48E" w:rsidRPr="0FFCB06A">
        <w:rPr>
          <w:rFonts w:ascii="Montserrat" w:hAnsi="Montserrat"/>
        </w:rPr>
        <w:t>s. This will either occur as passive revegetation or active restoration if we can secure additional funding.</w:t>
      </w:r>
    </w:p>
    <w:p w14:paraId="35945D9C" w14:textId="266DDA41" w:rsidR="00A27368" w:rsidRPr="00B709E4" w:rsidRDefault="00DB40E5" w:rsidP="00D34A75">
      <w:pPr>
        <w:pStyle w:val="Heading1"/>
        <w:spacing w:before="240" w:line="240" w:lineRule="auto"/>
        <w:rPr>
          <w:rFonts w:ascii="Montserrat" w:hAnsi="Montserrat"/>
          <w:color w:val="1F497D" w:themeColor="text2"/>
          <w:sz w:val="24"/>
          <w:szCs w:val="24"/>
        </w:rPr>
      </w:pPr>
      <w:bookmarkStart w:id="11" w:name="_Toc157169744"/>
      <w:r w:rsidRPr="00B709E4">
        <w:rPr>
          <w:rFonts w:ascii="Montserrat" w:hAnsi="Montserrat"/>
          <w:color w:val="1F497D" w:themeColor="text2"/>
          <w:sz w:val="24"/>
          <w:szCs w:val="24"/>
        </w:rPr>
        <w:t>Geographical Information Systems</w:t>
      </w:r>
      <w:r w:rsidR="002B0F18" w:rsidRPr="00B709E4">
        <w:rPr>
          <w:rFonts w:ascii="Montserrat" w:hAnsi="Montserrat"/>
          <w:color w:val="1F497D" w:themeColor="text2"/>
          <w:sz w:val="24"/>
          <w:szCs w:val="24"/>
        </w:rPr>
        <w:t xml:space="preserve"> Data</w:t>
      </w:r>
      <w:bookmarkEnd w:id="11"/>
    </w:p>
    <w:p w14:paraId="15B5F4AA" w14:textId="47FFA61C" w:rsidR="00CE489B" w:rsidRPr="00B709E4" w:rsidRDefault="0060406F" w:rsidP="000F5B98">
      <w:pPr>
        <w:spacing w:before="120" w:after="0" w:line="240" w:lineRule="auto"/>
        <w:rPr>
          <w:rFonts w:ascii="Montserrat" w:hAnsi="Montserrat"/>
          <w:sz w:val="21"/>
          <w:szCs w:val="21"/>
        </w:rPr>
      </w:pPr>
      <w:r w:rsidRPr="00B709E4">
        <w:rPr>
          <w:rFonts w:ascii="Montserrat" w:hAnsi="Montserrat"/>
          <w:sz w:val="21"/>
          <w:szCs w:val="21"/>
        </w:rPr>
        <w:t xml:space="preserve">Please provide GIS data or mapping if applicable to the project. </w:t>
      </w:r>
      <w:r w:rsidR="00CE489B" w:rsidRPr="00B709E4">
        <w:rPr>
          <w:rFonts w:ascii="Montserrat" w:hAnsi="Montserrat"/>
          <w:sz w:val="21"/>
          <w:szCs w:val="21"/>
        </w:rPr>
        <w:t>If GIS data or maps are included:</w:t>
      </w:r>
    </w:p>
    <w:p w14:paraId="7B0A5080" w14:textId="0E8649B2" w:rsidR="0060406F" w:rsidRPr="00B709E4" w:rsidRDefault="0060406F" w:rsidP="00D34A75">
      <w:pPr>
        <w:pStyle w:val="ListParagraph"/>
        <w:numPr>
          <w:ilvl w:val="0"/>
          <w:numId w:val="1"/>
        </w:numPr>
        <w:spacing w:line="240" w:lineRule="auto"/>
        <w:rPr>
          <w:rFonts w:ascii="Montserrat" w:hAnsi="Montserrat"/>
          <w:sz w:val="21"/>
          <w:szCs w:val="21"/>
        </w:rPr>
      </w:pPr>
      <w:r w:rsidRPr="00B709E4">
        <w:rPr>
          <w:rFonts w:ascii="Montserrat" w:hAnsi="Montserrat"/>
          <w:sz w:val="21"/>
          <w:szCs w:val="21"/>
        </w:rPr>
        <w:t>Spatial data should accompany all Performance Measures as either a point, line, polygon, or list of coordinates.</w:t>
      </w:r>
    </w:p>
    <w:p w14:paraId="6EF6A73A" w14:textId="31B99E47" w:rsidR="005C777F" w:rsidRPr="00B709E4" w:rsidRDefault="00CE489B" w:rsidP="00D34A75">
      <w:pPr>
        <w:pStyle w:val="ListParagraph"/>
        <w:numPr>
          <w:ilvl w:val="0"/>
          <w:numId w:val="1"/>
        </w:numPr>
        <w:spacing w:line="240" w:lineRule="auto"/>
        <w:rPr>
          <w:rFonts w:ascii="Montserrat" w:hAnsi="Montserrat"/>
          <w:sz w:val="21"/>
          <w:szCs w:val="21"/>
        </w:rPr>
      </w:pPr>
      <w:r w:rsidRPr="00B709E4">
        <w:rPr>
          <w:rFonts w:ascii="Montserrat" w:hAnsi="Montserrat"/>
          <w:sz w:val="21"/>
          <w:szCs w:val="21"/>
        </w:rPr>
        <w:lastRenderedPageBreak/>
        <w:t xml:space="preserve">Spatial data should be attached to San Diego Management and Monitoring Program’s (SDMMP’s) </w:t>
      </w:r>
      <w:r w:rsidR="003D4CC7" w:rsidRPr="00B709E4">
        <w:rPr>
          <w:rFonts w:ascii="Montserrat" w:hAnsi="Montserrat"/>
          <w:sz w:val="21"/>
          <w:szCs w:val="21"/>
        </w:rPr>
        <w:t xml:space="preserve">website project page and shared publicly </w:t>
      </w:r>
      <w:r w:rsidR="00A24E33" w:rsidRPr="00B709E4">
        <w:rPr>
          <w:rFonts w:ascii="Montserrat" w:hAnsi="Montserrat"/>
          <w:sz w:val="21"/>
          <w:szCs w:val="21"/>
        </w:rPr>
        <w:t>except whe</w:t>
      </w:r>
      <w:r w:rsidR="002C2BB9" w:rsidRPr="00B709E4">
        <w:rPr>
          <w:rFonts w:ascii="Montserrat" w:hAnsi="Montserrat"/>
          <w:sz w:val="21"/>
          <w:szCs w:val="21"/>
        </w:rPr>
        <w:t>n it</w:t>
      </w:r>
      <w:r w:rsidR="00A24E33" w:rsidRPr="00B709E4">
        <w:rPr>
          <w:rFonts w:ascii="Montserrat" w:hAnsi="Montserrat"/>
          <w:sz w:val="21"/>
          <w:szCs w:val="21"/>
        </w:rPr>
        <w:t xml:space="preserve"> </w:t>
      </w:r>
      <w:proofErr w:type="gramStart"/>
      <w:r w:rsidR="00A24E33" w:rsidRPr="00B709E4">
        <w:rPr>
          <w:rFonts w:ascii="Montserrat" w:hAnsi="Montserrat"/>
          <w:sz w:val="21"/>
          <w:szCs w:val="21"/>
        </w:rPr>
        <w:t>absolutely necessary</w:t>
      </w:r>
      <w:proofErr w:type="gramEnd"/>
      <w:r w:rsidR="00A24E33" w:rsidRPr="00B709E4">
        <w:rPr>
          <w:rFonts w:ascii="Montserrat" w:hAnsi="Montserrat"/>
          <w:sz w:val="21"/>
          <w:szCs w:val="21"/>
        </w:rPr>
        <w:t xml:space="preserve"> to keep private.</w:t>
      </w:r>
      <w:r w:rsidR="002C2BB9" w:rsidRPr="00B709E4">
        <w:rPr>
          <w:rFonts w:ascii="Montserrat" w:hAnsi="Montserrat"/>
          <w:sz w:val="21"/>
          <w:szCs w:val="21"/>
        </w:rPr>
        <w:t xml:space="preserve"> </w:t>
      </w:r>
      <w:r w:rsidR="002C2BB9" w:rsidRPr="00B709E4">
        <w:rPr>
          <w:rFonts w:ascii="Montserrat" w:hAnsi="Montserrat"/>
          <w:i/>
          <w:iCs/>
          <w:sz w:val="21"/>
          <w:szCs w:val="21"/>
        </w:rPr>
        <w:t xml:space="preserve">If </w:t>
      </w:r>
      <w:r w:rsidR="009729DF" w:rsidRPr="00B709E4">
        <w:rPr>
          <w:rFonts w:ascii="Montserrat" w:hAnsi="Montserrat"/>
          <w:i/>
          <w:iCs/>
          <w:sz w:val="21"/>
          <w:szCs w:val="21"/>
        </w:rPr>
        <w:t>the data needs to private, please reach out to (</w:t>
      </w:r>
      <w:hyperlink r:id="rId38" w:history="1">
        <w:r w:rsidR="009729DF" w:rsidRPr="00B709E4">
          <w:rPr>
            <w:rStyle w:val="Hyperlink"/>
            <w:rFonts w:ascii="Montserrat" w:hAnsi="Montserrat"/>
            <w:i/>
            <w:iCs/>
            <w:sz w:val="21"/>
            <w:szCs w:val="21"/>
          </w:rPr>
          <w:t>smccutcheon@usgs.gov</w:t>
        </w:r>
      </w:hyperlink>
      <w:r w:rsidR="009729DF" w:rsidRPr="00B709E4">
        <w:rPr>
          <w:rFonts w:ascii="Montserrat" w:hAnsi="Montserrat"/>
          <w:i/>
          <w:iCs/>
          <w:sz w:val="21"/>
          <w:szCs w:val="21"/>
        </w:rPr>
        <w:t>) or Emily Perkins (</w:t>
      </w:r>
      <w:hyperlink r:id="rId39" w:history="1">
        <w:r w:rsidR="009729DF" w:rsidRPr="00B709E4">
          <w:rPr>
            <w:rStyle w:val="Hyperlink"/>
            <w:rFonts w:ascii="Montserrat" w:hAnsi="Montserrat"/>
            <w:i/>
            <w:iCs/>
            <w:sz w:val="21"/>
            <w:szCs w:val="21"/>
          </w:rPr>
          <w:t>eperkins@usgs.gov</w:t>
        </w:r>
      </w:hyperlink>
      <w:r w:rsidR="009729DF" w:rsidRPr="00B709E4">
        <w:rPr>
          <w:rFonts w:ascii="Montserrat" w:hAnsi="Montserrat"/>
          <w:i/>
          <w:iCs/>
          <w:sz w:val="21"/>
          <w:szCs w:val="21"/>
        </w:rPr>
        <w:t>).</w:t>
      </w:r>
    </w:p>
    <w:p w14:paraId="5CF966B6" w14:textId="640266DA" w:rsidR="009729DF" w:rsidRPr="00B709E4" w:rsidRDefault="00130490" w:rsidP="00D34A75">
      <w:pPr>
        <w:pStyle w:val="ListParagraph"/>
        <w:numPr>
          <w:ilvl w:val="0"/>
          <w:numId w:val="1"/>
        </w:numPr>
        <w:spacing w:line="240" w:lineRule="auto"/>
        <w:rPr>
          <w:rFonts w:ascii="Montserrat" w:hAnsi="Montserrat"/>
          <w:sz w:val="21"/>
          <w:szCs w:val="21"/>
        </w:rPr>
      </w:pPr>
      <w:r w:rsidRPr="00B709E4">
        <w:rPr>
          <w:rFonts w:ascii="Montserrat" w:hAnsi="Montserrat"/>
          <w:sz w:val="21"/>
          <w:szCs w:val="21"/>
        </w:rPr>
        <w:t>Spatial data should be provided as either a shapefile, KML/KMZ, or spreadsheet of coordinates.</w:t>
      </w:r>
    </w:p>
    <w:p w14:paraId="2576848D" w14:textId="171F0BDE" w:rsidR="00130490" w:rsidRPr="00B709E4" w:rsidRDefault="00130490" w:rsidP="00D34A75">
      <w:pPr>
        <w:pStyle w:val="ListParagraph"/>
        <w:numPr>
          <w:ilvl w:val="1"/>
          <w:numId w:val="1"/>
        </w:numPr>
        <w:spacing w:line="240" w:lineRule="auto"/>
        <w:rPr>
          <w:rFonts w:ascii="Montserrat" w:hAnsi="Montserrat"/>
          <w:sz w:val="21"/>
          <w:szCs w:val="21"/>
        </w:rPr>
      </w:pPr>
      <w:r w:rsidRPr="00B709E4">
        <w:rPr>
          <w:rFonts w:ascii="Montserrat" w:hAnsi="Montserrat"/>
          <w:sz w:val="21"/>
          <w:szCs w:val="21"/>
        </w:rPr>
        <w:t>Treated or planted areas should be tracked as points or polygons.</w:t>
      </w:r>
    </w:p>
    <w:p w14:paraId="0AC4F2A7" w14:textId="64B7DEA0" w:rsidR="00130490" w:rsidRPr="00B709E4" w:rsidRDefault="00130490" w:rsidP="00D34A75">
      <w:pPr>
        <w:pStyle w:val="ListParagraph"/>
        <w:numPr>
          <w:ilvl w:val="1"/>
          <w:numId w:val="1"/>
        </w:numPr>
        <w:spacing w:line="240" w:lineRule="auto"/>
        <w:rPr>
          <w:rFonts w:ascii="Montserrat" w:hAnsi="Montserrat"/>
          <w:sz w:val="21"/>
          <w:szCs w:val="21"/>
        </w:rPr>
      </w:pPr>
      <w:r w:rsidRPr="00B709E4">
        <w:rPr>
          <w:rFonts w:ascii="Montserrat" w:hAnsi="Montserrat"/>
          <w:sz w:val="21"/>
          <w:szCs w:val="21"/>
        </w:rPr>
        <w:t>Fenc</w:t>
      </w:r>
      <w:r w:rsidR="00A27368" w:rsidRPr="00B709E4">
        <w:rPr>
          <w:rFonts w:ascii="Montserrat" w:hAnsi="Montserrat"/>
          <w:sz w:val="21"/>
          <w:szCs w:val="21"/>
        </w:rPr>
        <w:t>ing or trails should be tracked as lines.</w:t>
      </w:r>
    </w:p>
    <w:p w14:paraId="68A596AB" w14:textId="6986A4A2" w:rsidR="00A27368" w:rsidRPr="00B709E4" w:rsidRDefault="00A27368" w:rsidP="00F16335">
      <w:pPr>
        <w:pStyle w:val="ListParagraph"/>
        <w:numPr>
          <w:ilvl w:val="0"/>
          <w:numId w:val="1"/>
        </w:numPr>
        <w:spacing w:before="120" w:line="240" w:lineRule="auto"/>
        <w:rPr>
          <w:rFonts w:ascii="Montserrat" w:hAnsi="Montserrat"/>
          <w:sz w:val="21"/>
          <w:szCs w:val="21"/>
        </w:rPr>
      </w:pPr>
      <w:r w:rsidRPr="00B709E4">
        <w:rPr>
          <w:rFonts w:ascii="Montserrat" w:hAnsi="Montserrat"/>
          <w:sz w:val="21"/>
          <w:szCs w:val="21"/>
        </w:rPr>
        <w:t>Spatial data should have the following attributes:</w:t>
      </w:r>
    </w:p>
    <w:p w14:paraId="1D927DE6" w14:textId="2B6A119D" w:rsidR="00A27368" w:rsidRPr="00B709E4" w:rsidRDefault="00A27368" w:rsidP="00D34A75">
      <w:pPr>
        <w:pStyle w:val="ListParagraph"/>
        <w:numPr>
          <w:ilvl w:val="1"/>
          <w:numId w:val="1"/>
        </w:numPr>
        <w:spacing w:line="240" w:lineRule="auto"/>
        <w:rPr>
          <w:rFonts w:ascii="Montserrat" w:hAnsi="Montserrat"/>
          <w:sz w:val="21"/>
          <w:szCs w:val="21"/>
        </w:rPr>
      </w:pPr>
      <w:r w:rsidRPr="00B709E4">
        <w:rPr>
          <w:rFonts w:ascii="Montserrat" w:hAnsi="Montserrat"/>
          <w:sz w:val="21"/>
          <w:szCs w:val="21"/>
        </w:rPr>
        <w:t xml:space="preserve">Date of </w:t>
      </w:r>
      <w:r w:rsidR="00BD0557" w:rsidRPr="00B709E4">
        <w:rPr>
          <w:rFonts w:ascii="Montserrat" w:hAnsi="Montserrat"/>
          <w:sz w:val="21"/>
          <w:szCs w:val="21"/>
        </w:rPr>
        <w:t>A</w:t>
      </w:r>
      <w:r w:rsidRPr="00B709E4">
        <w:rPr>
          <w:rFonts w:ascii="Montserrat" w:hAnsi="Montserrat"/>
          <w:sz w:val="21"/>
          <w:szCs w:val="21"/>
        </w:rPr>
        <w:t>ctivity</w:t>
      </w:r>
      <w:r w:rsidR="00BD0557" w:rsidRPr="00B709E4">
        <w:rPr>
          <w:rFonts w:ascii="Montserrat" w:hAnsi="Montserrat"/>
          <w:sz w:val="21"/>
          <w:szCs w:val="21"/>
        </w:rPr>
        <w:t>,</w:t>
      </w:r>
    </w:p>
    <w:p w14:paraId="7A44B6F2" w14:textId="6D6BEABB" w:rsidR="00A27368" w:rsidRPr="00B709E4" w:rsidRDefault="00A27368" w:rsidP="00D34A75">
      <w:pPr>
        <w:pStyle w:val="ListParagraph"/>
        <w:numPr>
          <w:ilvl w:val="1"/>
          <w:numId w:val="1"/>
        </w:numPr>
        <w:spacing w:line="240" w:lineRule="auto"/>
        <w:rPr>
          <w:rFonts w:ascii="Montserrat" w:hAnsi="Montserrat"/>
          <w:sz w:val="21"/>
          <w:szCs w:val="21"/>
        </w:rPr>
      </w:pPr>
      <w:r w:rsidRPr="00B709E4">
        <w:rPr>
          <w:rFonts w:ascii="Montserrat" w:hAnsi="Montserrat"/>
          <w:sz w:val="21"/>
          <w:szCs w:val="21"/>
        </w:rPr>
        <w:t xml:space="preserve">Type of </w:t>
      </w:r>
      <w:r w:rsidR="00BD0557" w:rsidRPr="00B709E4">
        <w:rPr>
          <w:rFonts w:ascii="Montserrat" w:hAnsi="Montserrat"/>
          <w:sz w:val="21"/>
          <w:szCs w:val="21"/>
        </w:rPr>
        <w:t>A</w:t>
      </w:r>
      <w:r w:rsidRPr="00B709E4">
        <w:rPr>
          <w:rFonts w:ascii="Montserrat" w:hAnsi="Montserrat"/>
          <w:sz w:val="21"/>
          <w:szCs w:val="21"/>
        </w:rPr>
        <w:t>ctivity</w:t>
      </w:r>
      <w:r w:rsidR="00BD0557" w:rsidRPr="00B709E4">
        <w:rPr>
          <w:rFonts w:ascii="Montserrat" w:hAnsi="Montserrat"/>
          <w:sz w:val="21"/>
          <w:szCs w:val="21"/>
        </w:rPr>
        <w:t>,</w:t>
      </w:r>
    </w:p>
    <w:p w14:paraId="646C6DF4" w14:textId="643B27E9" w:rsidR="00A27368" w:rsidRPr="00B709E4" w:rsidRDefault="00A27368" w:rsidP="00D34A75">
      <w:pPr>
        <w:pStyle w:val="ListParagraph"/>
        <w:numPr>
          <w:ilvl w:val="1"/>
          <w:numId w:val="1"/>
        </w:numPr>
        <w:spacing w:line="240" w:lineRule="auto"/>
        <w:rPr>
          <w:rFonts w:ascii="Montserrat" w:hAnsi="Montserrat"/>
          <w:sz w:val="21"/>
          <w:szCs w:val="21"/>
        </w:rPr>
      </w:pPr>
      <w:r w:rsidRPr="00B709E4">
        <w:rPr>
          <w:rFonts w:ascii="Montserrat" w:hAnsi="Montserrat"/>
          <w:sz w:val="21"/>
          <w:szCs w:val="21"/>
        </w:rPr>
        <w:t>Area o</w:t>
      </w:r>
      <w:r w:rsidR="7BDFBDD1" w:rsidRPr="00B709E4">
        <w:rPr>
          <w:rFonts w:ascii="Montserrat" w:hAnsi="Montserrat"/>
          <w:sz w:val="21"/>
          <w:szCs w:val="21"/>
        </w:rPr>
        <w:t>r</w:t>
      </w:r>
      <w:r w:rsidRPr="00B709E4">
        <w:rPr>
          <w:rFonts w:ascii="Montserrat" w:hAnsi="Montserrat"/>
          <w:sz w:val="21"/>
          <w:szCs w:val="21"/>
        </w:rPr>
        <w:t xml:space="preserve"> Length Completed</w:t>
      </w:r>
      <w:r w:rsidR="00BD0557" w:rsidRPr="00B709E4">
        <w:rPr>
          <w:rFonts w:ascii="Montserrat" w:hAnsi="Montserrat"/>
          <w:sz w:val="21"/>
          <w:szCs w:val="21"/>
        </w:rPr>
        <w:t>,</w:t>
      </w:r>
    </w:p>
    <w:p w14:paraId="0CBA105D" w14:textId="10202431" w:rsidR="00A27368" w:rsidRPr="00B709E4" w:rsidRDefault="00A27368" w:rsidP="00D34A75">
      <w:pPr>
        <w:pStyle w:val="ListParagraph"/>
        <w:numPr>
          <w:ilvl w:val="1"/>
          <w:numId w:val="1"/>
        </w:numPr>
        <w:spacing w:line="240" w:lineRule="auto"/>
        <w:rPr>
          <w:rFonts w:ascii="Montserrat" w:hAnsi="Montserrat"/>
          <w:sz w:val="21"/>
          <w:szCs w:val="21"/>
        </w:rPr>
      </w:pPr>
      <w:r w:rsidRPr="00B709E4">
        <w:rPr>
          <w:rFonts w:ascii="Montserrat" w:hAnsi="Montserrat"/>
          <w:sz w:val="21"/>
          <w:szCs w:val="21"/>
        </w:rPr>
        <w:t>Goal Area or Length</w:t>
      </w:r>
      <w:r w:rsidR="00BD0557" w:rsidRPr="00B709E4">
        <w:rPr>
          <w:rFonts w:ascii="Montserrat" w:hAnsi="Montserrat"/>
          <w:sz w:val="21"/>
          <w:szCs w:val="21"/>
        </w:rPr>
        <w:t>,</w:t>
      </w:r>
      <w:r w:rsidR="00F16335" w:rsidRPr="00B709E4">
        <w:rPr>
          <w:rFonts w:ascii="Montserrat" w:hAnsi="Montserrat"/>
          <w:sz w:val="21"/>
          <w:szCs w:val="21"/>
        </w:rPr>
        <w:t xml:space="preserve"> and</w:t>
      </w:r>
    </w:p>
    <w:p w14:paraId="662ACD1D" w14:textId="1F451B0F" w:rsidR="000F5B98" w:rsidRPr="00B709E4" w:rsidRDefault="00A27368" w:rsidP="00307F6F">
      <w:pPr>
        <w:pStyle w:val="ListParagraph"/>
        <w:numPr>
          <w:ilvl w:val="1"/>
          <w:numId w:val="1"/>
        </w:numPr>
        <w:spacing w:line="240" w:lineRule="auto"/>
        <w:rPr>
          <w:rFonts w:ascii="Montserrat" w:hAnsi="Montserrat"/>
          <w:sz w:val="21"/>
          <w:szCs w:val="21"/>
        </w:rPr>
      </w:pPr>
      <w:r w:rsidRPr="00B709E4">
        <w:rPr>
          <w:rFonts w:ascii="Montserrat" w:hAnsi="Montserrat"/>
          <w:sz w:val="21"/>
          <w:szCs w:val="21"/>
        </w:rPr>
        <w:t>Any notes specific to the activit</w:t>
      </w:r>
      <w:r w:rsidR="00F16335" w:rsidRPr="00B709E4">
        <w:rPr>
          <w:rFonts w:ascii="Montserrat" w:hAnsi="Montserrat"/>
          <w:sz w:val="21"/>
          <w:szCs w:val="21"/>
        </w:rPr>
        <w:t>y.</w:t>
      </w:r>
    </w:p>
    <w:p w14:paraId="232F8145" w14:textId="77777777" w:rsidR="006C1202" w:rsidRPr="00B709E4" w:rsidRDefault="006C1202" w:rsidP="006C1202">
      <w:pPr>
        <w:pStyle w:val="Heading1"/>
        <w:spacing w:line="240" w:lineRule="auto"/>
        <w:rPr>
          <w:rFonts w:ascii="Montserrat" w:hAnsi="Montserrat"/>
          <w:color w:val="1F497D" w:themeColor="text2"/>
          <w:sz w:val="24"/>
          <w:szCs w:val="24"/>
        </w:rPr>
      </w:pPr>
      <w:bookmarkStart w:id="12" w:name="_Toc157169745"/>
      <w:r w:rsidRPr="00B709E4">
        <w:rPr>
          <w:rFonts w:ascii="Montserrat" w:hAnsi="Montserrat"/>
          <w:color w:val="1F497D" w:themeColor="text2"/>
          <w:sz w:val="24"/>
          <w:szCs w:val="24"/>
        </w:rPr>
        <w:t>SDMMP Project Page</w:t>
      </w:r>
      <w:bookmarkEnd w:id="12"/>
    </w:p>
    <w:p w14:paraId="707EFEFE" w14:textId="422C9152" w:rsidR="006C1202" w:rsidRPr="00B709E4" w:rsidRDefault="006C1202" w:rsidP="006C1202">
      <w:pPr>
        <w:pStyle w:val="NoSpacing"/>
        <w:spacing w:before="120"/>
        <w:rPr>
          <w:rFonts w:ascii="Montserrat" w:hAnsi="Montserrat"/>
          <w:i/>
          <w:iCs/>
          <w:sz w:val="21"/>
          <w:szCs w:val="21"/>
        </w:rPr>
      </w:pPr>
      <w:r w:rsidRPr="00B709E4">
        <w:rPr>
          <w:rFonts w:ascii="Montserrat" w:hAnsi="Montserrat"/>
          <w:sz w:val="21"/>
          <w:szCs w:val="21"/>
        </w:rPr>
        <w:t xml:space="preserve">To complete the grant requirements, your Final Report (along with all annual or interim reports) must be added to your project’s </w:t>
      </w:r>
      <w:r w:rsidR="00012A6D" w:rsidRPr="00B709E4">
        <w:rPr>
          <w:rFonts w:ascii="Montserrat" w:hAnsi="Montserrat"/>
          <w:sz w:val="21"/>
          <w:szCs w:val="21"/>
        </w:rPr>
        <w:t>P</w:t>
      </w:r>
      <w:r w:rsidRPr="00B709E4">
        <w:rPr>
          <w:rFonts w:ascii="Montserrat" w:hAnsi="Montserrat"/>
          <w:sz w:val="21"/>
          <w:szCs w:val="21"/>
        </w:rPr>
        <w:t xml:space="preserve">roject </w:t>
      </w:r>
      <w:r w:rsidR="00012A6D" w:rsidRPr="00B709E4">
        <w:rPr>
          <w:rFonts w:ascii="Montserrat" w:hAnsi="Montserrat"/>
          <w:sz w:val="21"/>
          <w:szCs w:val="21"/>
        </w:rPr>
        <w:t>P</w:t>
      </w:r>
      <w:r w:rsidRPr="00B709E4">
        <w:rPr>
          <w:rFonts w:ascii="Montserrat" w:hAnsi="Montserrat"/>
          <w:sz w:val="21"/>
          <w:szCs w:val="21"/>
        </w:rPr>
        <w:t>age on the SDMMP website. Add any necessary photo</w:t>
      </w:r>
      <w:r w:rsidR="00012A6D" w:rsidRPr="00B709E4">
        <w:rPr>
          <w:rFonts w:ascii="Montserrat" w:hAnsi="Montserrat"/>
          <w:sz w:val="21"/>
          <w:szCs w:val="21"/>
        </w:rPr>
        <w:t>graph</w:t>
      </w:r>
      <w:r w:rsidRPr="00B709E4">
        <w:rPr>
          <w:rFonts w:ascii="Montserrat" w:hAnsi="Montserrat"/>
          <w:sz w:val="21"/>
          <w:szCs w:val="21"/>
        </w:rPr>
        <w:t xml:space="preserve">s to the photo carousal and fill out the photograph information. </w:t>
      </w:r>
      <w:r w:rsidRPr="00B709E4">
        <w:rPr>
          <w:rFonts w:ascii="Montserrat" w:hAnsi="Montserrat"/>
          <w:i/>
          <w:iCs/>
          <w:sz w:val="21"/>
          <w:szCs w:val="21"/>
        </w:rPr>
        <w:t>Please contact Sarah McCutcheon (</w:t>
      </w:r>
      <w:hyperlink r:id="rId40">
        <w:r w:rsidRPr="00B709E4">
          <w:rPr>
            <w:rStyle w:val="Hyperlink"/>
            <w:rFonts w:ascii="Montserrat" w:hAnsi="Montserrat"/>
            <w:i/>
            <w:iCs/>
            <w:sz w:val="21"/>
            <w:szCs w:val="21"/>
          </w:rPr>
          <w:t>smccutcheon@usgs.gov</w:t>
        </w:r>
      </w:hyperlink>
      <w:r w:rsidRPr="00B709E4">
        <w:rPr>
          <w:rFonts w:ascii="Montserrat" w:hAnsi="Montserrat"/>
          <w:i/>
          <w:iCs/>
          <w:sz w:val="21"/>
          <w:szCs w:val="21"/>
        </w:rPr>
        <w:t>) or Emily Perkins (</w:t>
      </w:r>
      <w:hyperlink r:id="rId41">
        <w:r w:rsidRPr="00B709E4">
          <w:rPr>
            <w:rStyle w:val="Hyperlink"/>
            <w:rFonts w:ascii="Montserrat" w:hAnsi="Montserrat"/>
            <w:i/>
            <w:iCs/>
            <w:sz w:val="21"/>
            <w:szCs w:val="21"/>
          </w:rPr>
          <w:t>eperkins@usgs.gov</w:t>
        </w:r>
      </w:hyperlink>
      <w:r w:rsidRPr="00B709E4">
        <w:rPr>
          <w:rFonts w:ascii="Montserrat" w:hAnsi="Montserrat"/>
          <w:i/>
          <w:iCs/>
          <w:sz w:val="21"/>
          <w:szCs w:val="21"/>
        </w:rPr>
        <w:t xml:space="preserve">) if you are having trouble accessing or editing your project page. </w:t>
      </w:r>
    </w:p>
    <w:p w14:paraId="16FDE2F1" w14:textId="77777777" w:rsidR="00AB1FB9" w:rsidRPr="00B709E4" w:rsidRDefault="00AB1FB9" w:rsidP="00AB1FB9">
      <w:pPr>
        <w:pStyle w:val="Heading1"/>
        <w:spacing w:before="240" w:line="240" w:lineRule="auto"/>
        <w:rPr>
          <w:rFonts w:ascii="Montserrat" w:hAnsi="Montserrat"/>
          <w:color w:val="1F497D" w:themeColor="text2"/>
          <w:sz w:val="24"/>
          <w:szCs w:val="24"/>
        </w:rPr>
      </w:pPr>
      <w:bookmarkStart w:id="13" w:name="_Toc157169746"/>
      <w:r w:rsidRPr="00B709E4">
        <w:rPr>
          <w:rFonts w:ascii="Montserrat" w:hAnsi="Montserrat"/>
          <w:color w:val="1F497D" w:themeColor="text2"/>
          <w:sz w:val="24"/>
          <w:szCs w:val="24"/>
        </w:rPr>
        <w:t>Performance Measures</w:t>
      </w:r>
      <w:bookmarkEnd w:id="13"/>
    </w:p>
    <w:p w14:paraId="24F7FDC3" w14:textId="77777777" w:rsidR="00AB1FB9" w:rsidRPr="00B709E4" w:rsidRDefault="00AB1FB9" w:rsidP="00AB1FB9">
      <w:pPr>
        <w:spacing w:before="120" w:after="0" w:line="240" w:lineRule="auto"/>
        <w:jc w:val="both"/>
        <w:rPr>
          <w:rFonts w:ascii="Montserrat" w:hAnsi="Montserrat"/>
          <w:b/>
          <w:bCs/>
          <w:i/>
          <w:iCs/>
          <w:sz w:val="21"/>
          <w:szCs w:val="21"/>
        </w:rPr>
      </w:pPr>
      <w:r w:rsidRPr="00B709E4">
        <w:rPr>
          <w:rFonts w:ascii="Montserrat" w:hAnsi="Montserrat"/>
          <w:sz w:val="21"/>
          <w:szCs w:val="21"/>
        </w:rPr>
        <w:t xml:space="preserve">Please include the Project’s Performance Measures with the cumulative data from the entire project </w:t>
      </w:r>
      <w:proofErr w:type="gramStart"/>
      <w:r w:rsidRPr="00B709E4">
        <w:rPr>
          <w:rFonts w:ascii="Montserrat" w:hAnsi="Montserrat"/>
          <w:sz w:val="21"/>
          <w:szCs w:val="21"/>
        </w:rPr>
        <w:t>in order to</w:t>
      </w:r>
      <w:proofErr w:type="gramEnd"/>
      <w:r w:rsidRPr="00B709E4">
        <w:rPr>
          <w:rFonts w:ascii="Montserrat" w:hAnsi="Montserrat"/>
          <w:sz w:val="21"/>
          <w:szCs w:val="21"/>
        </w:rPr>
        <w:t xml:space="preserve"> complete the grant requirements.</w:t>
      </w:r>
      <w:r w:rsidRPr="00B709E4">
        <w:rPr>
          <w:rFonts w:ascii="Montserrat" w:hAnsi="Montserrat"/>
          <w:b/>
          <w:bCs/>
          <w:sz w:val="21"/>
          <w:szCs w:val="21"/>
        </w:rPr>
        <w:t xml:space="preserve"> </w:t>
      </w:r>
    </w:p>
    <w:p w14:paraId="58CEDCE2" w14:textId="77777777" w:rsidR="00AB1FB9" w:rsidRPr="00627F58" w:rsidRDefault="00AB1FB9" w:rsidP="00AB1FB9">
      <w:pPr>
        <w:spacing w:before="120" w:after="0" w:line="240" w:lineRule="auto"/>
        <w:rPr>
          <w:rFonts w:ascii="Montserrat" w:hAnsi="Montserrat"/>
          <w:i/>
          <w:iCs/>
          <w:color w:val="1F497D" w:themeColor="text2"/>
          <w:sz w:val="24"/>
          <w:szCs w:val="24"/>
        </w:rPr>
      </w:pPr>
      <w:r w:rsidRPr="00627F58">
        <w:rPr>
          <w:rFonts w:ascii="Montserrat" w:hAnsi="Montserrat"/>
          <w:i/>
          <w:iCs/>
          <w:color w:val="1F497D" w:themeColor="text2"/>
          <w:sz w:val="24"/>
          <w:szCs w:val="24"/>
        </w:rPr>
        <w:t>*Insert Excel Icon Spreadsheet here*</w:t>
      </w:r>
    </w:p>
    <w:p w14:paraId="09531D2B" w14:textId="77777777" w:rsidR="00B27437" w:rsidRDefault="00B27437" w:rsidP="00AB1FB9">
      <w:pPr>
        <w:rPr>
          <w:rFonts w:ascii="Montserrat" w:hAnsi="Montserrat"/>
        </w:rPr>
      </w:pPr>
    </w:p>
    <w:p w14:paraId="424A05DF" w14:textId="3E049821" w:rsidR="00032EE1" w:rsidRPr="00627F58" w:rsidRDefault="00B601A3" w:rsidP="00AB1FB9">
      <w:pPr>
        <w:rPr>
          <w:rFonts w:ascii="Montserrat" w:hAnsi="Montserrat"/>
        </w:rPr>
      </w:pPr>
      <w:r>
        <w:rPr>
          <w:rFonts w:ascii="Montserrat" w:hAnsi="Montserrat"/>
        </w:rPr>
        <w:object w:dxaOrig="1538" w:dyaOrig="993" w14:anchorId="0673D5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49.45pt" o:ole="">
            <v:imagedata r:id="rId42" o:title=""/>
          </v:shape>
          <o:OLEObject Type="Link" ProgID="Excel.Sheet.12" ShapeID="_x0000_i1025" DrawAspect="Icon" r:id="rId43" UpdateMode="Always">
            <o:LinkType>EnhancedMetaFile</o:LinkType>
            <o:LockedField>false</o:LockedField>
            <o:FieldCodes>\f 0</o:FieldCodes>
          </o:OLEObject>
        </w:object>
      </w:r>
    </w:p>
    <w:p w14:paraId="0CC72E05" w14:textId="77777777" w:rsidR="002B7609" w:rsidRPr="00B709E4" w:rsidRDefault="002B7609" w:rsidP="002B7609">
      <w:pPr>
        <w:pStyle w:val="Heading1"/>
        <w:spacing w:line="240" w:lineRule="auto"/>
        <w:rPr>
          <w:rFonts w:ascii="Montserrat" w:hAnsi="Montserrat"/>
          <w:color w:val="1F497D" w:themeColor="text2"/>
          <w:sz w:val="24"/>
          <w:szCs w:val="24"/>
        </w:rPr>
      </w:pPr>
      <w:bookmarkStart w:id="14" w:name="_Toc157169747"/>
      <w:r w:rsidRPr="00B709E4">
        <w:rPr>
          <w:rFonts w:ascii="Montserrat" w:hAnsi="Montserrat"/>
          <w:color w:val="1F497D" w:themeColor="text2"/>
          <w:sz w:val="24"/>
          <w:szCs w:val="24"/>
        </w:rPr>
        <w:t>Appendices</w:t>
      </w:r>
      <w:bookmarkEnd w:id="14"/>
      <w:r w:rsidRPr="00B709E4">
        <w:rPr>
          <w:rFonts w:ascii="Montserrat" w:hAnsi="Montserrat"/>
          <w:color w:val="1F497D" w:themeColor="text2"/>
          <w:sz w:val="24"/>
          <w:szCs w:val="24"/>
        </w:rPr>
        <w:t xml:space="preserve"> </w:t>
      </w:r>
    </w:p>
    <w:p w14:paraId="02156DC1" w14:textId="722E75DA" w:rsidR="00265165" w:rsidRPr="00B709E4" w:rsidRDefault="00AB0C96" w:rsidP="00B709E4">
      <w:pPr>
        <w:spacing w:before="120" w:after="0" w:line="240" w:lineRule="auto"/>
        <w:rPr>
          <w:rFonts w:ascii="Montserrat" w:hAnsi="Montserrat"/>
          <w:sz w:val="21"/>
          <w:szCs w:val="21"/>
        </w:rPr>
        <w:sectPr w:rsidR="00265165" w:rsidRPr="00B709E4" w:rsidSect="002E5830">
          <w:pgSz w:w="12240" w:h="15840"/>
          <w:pgMar w:top="1440" w:right="1440" w:bottom="1440" w:left="1440" w:header="720" w:footer="720" w:gutter="0"/>
          <w:cols w:space="720"/>
          <w:docGrid w:linePitch="360"/>
        </w:sectPr>
      </w:pPr>
      <w:r>
        <w:rPr>
          <w:rFonts w:ascii="Montserrat" w:hAnsi="Montserrat"/>
          <w:sz w:val="21"/>
          <w:szCs w:val="21"/>
        </w:rPr>
        <w:t xml:space="preserve">A map of Quarry Creek Preserve </w:t>
      </w:r>
      <w:r w:rsidR="00DA01A4">
        <w:rPr>
          <w:rFonts w:ascii="Montserrat" w:hAnsi="Montserrat"/>
          <w:sz w:val="21"/>
          <w:szCs w:val="21"/>
        </w:rPr>
        <w:t xml:space="preserve">biological resources and </w:t>
      </w:r>
      <w:r w:rsidR="008344BC">
        <w:rPr>
          <w:rFonts w:ascii="Montserrat" w:hAnsi="Montserrat"/>
          <w:sz w:val="21"/>
          <w:szCs w:val="21"/>
        </w:rPr>
        <w:t xml:space="preserve">fencing is appended to this report as </w:t>
      </w:r>
      <w:r w:rsidR="008344BC" w:rsidRPr="00323FA7">
        <w:rPr>
          <w:rFonts w:ascii="Montserrat" w:hAnsi="Montserrat"/>
          <w:b/>
          <w:bCs/>
          <w:sz w:val="21"/>
          <w:szCs w:val="21"/>
        </w:rPr>
        <w:t>Figure 1</w:t>
      </w:r>
      <w:r w:rsidR="008344BC">
        <w:rPr>
          <w:rFonts w:ascii="Montserrat" w:hAnsi="Montserrat"/>
          <w:sz w:val="21"/>
          <w:szCs w:val="21"/>
        </w:rPr>
        <w:t xml:space="preserve">. </w:t>
      </w:r>
      <w:r w:rsidR="007F4EEC">
        <w:rPr>
          <w:rFonts w:ascii="Montserrat" w:hAnsi="Montserrat"/>
          <w:sz w:val="21"/>
          <w:szCs w:val="21"/>
        </w:rPr>
        <w:t>Note</w:t>
      </w:r>
      <w:r w:rsidR="00120164">
        <w:rPr>
          <w:rFonts w:ascii="Montserrat" w:hAnsi="Montserrat"/>
          <w:sz w:val="21"/>
          <w:szCs w:val="21"/>
        </w:rPr>
        <w:t xml:space="preserve"> in Figure 1, that</w:t>
      </w:r>
      <w:r w:rsidR="007F4EEC">
        <w:rPr>
          <w:rFonts w:ascii="Montserrat" w:hAnsi="Montserrat"/>
          <w:sz w:val="21"/>
          <w:szCs w:val="21"/>
        </w:rPr>
        <w:t xml:space="preserve"> the “SDHC Fence</w:t>
      </w:r>
      <w:r w:rsidR="00C248ED">
        <w:rPr>
          <w:rFonts w:ascii="Montserrat" w:hAnsi="Montserrat"/>
          <w:sz w:val="21"/>
          <w:szCs w:val="21"/>
        </w:rPr>
        <w:t xml:space="preserve">” is the fence that was constructed as part of this project. </w:t>
      </w:r>
      <w:r w:rsidR="00265165">
        <w:rPr>
          <w:rFonts w:ascii="Montserrat" w:hAnsi="Montserrat"/>
        </w:rPr>
        <w:t xml:space="preserve">A compilation of the log reports from the Habitat Manager’s field coordination and cleanup efforts is </w:t>
      </w:r>
      <w:r w:rsidR="001304C4">
        <w:rPr>
          <w:rFonts w:ascii="Montserrat" w:hAnsi="Montserrat"/>
        </w:rPr>
        <w:t>included</w:t>
      </w:r>
      <w:r w:rsidR="00120164">
        <w:rPr>
          <w:rFonts w:ascii="Montserrat" w:hAnsi="Montserrat"/>
        </w:rPr>
        <w:t xml:space="preserve"> in</w:t>
      </w:r>
      <w:r w:rsidR="00265165">
        <w:rPr>
          <w:rFonts w:ascii="Montserrat" w:hAnsi="Montserrat"/>
        </w:rPr>
        <w:t xml:space="preserve"> this report </w:t>
      </w:r>
      <w:r w:rsidR="00120164">
        <w:rPr>
          <w:rFonts w:ascii="Montserrat" w:hAnsi="Montserrat"/>
        </w:rPr>
        <w:t>as</w:t>
      </w:r>
      <w:r w:rsidR="00265165">
        <w:rPr>
          <w:rFonts w:ascii="Montserrat" w:hAnsi="Montserrat"/>
        </w:rPr>
        <w:t xml:space="preserve"> </w:t>
      </w:r>
      <w:proofErr w:type="gramStart"/>
      <w:r w:rsidR="00265165" w:rsidRPr="004612A2">
        <w:rPr>
          <w:rFonts w:ascii="Montserrat" w:hAnsi="Montserrat"/>
          <w:b/>
          <w:bCs/>
        </w:rPr>
        <w:t xml:space="preserve">Attachment </w:t>
      </w:r>
      <w:r w:rsidR="001304C4">
        <w:rPr>
          <w:rFonts w:ascii="Montserrat" w:hAnsi="Montserrat"/>
          <w:b/>
          <w:bCs/>
        </w:rPr>
        <w:t xml:space="preserve"> A.</w:t>
      </w:r>
      <w:proofErr w:type="gramEnd"/>
      <w:r w:rsidR="001304C4">
        <w:rPr>
          <w:rFonts w:ascii="Montserrat" w:hAnsi="Montserrat"/>
          <w:b/>
          <w:bCs/>
        </w:rPr>
        <w:t xml:space="preserve"> </w:t>
      </w:r>
    </w:p>
    <w:p w14:paraId="7EF4B993" w14:textId="2BBD2F92" w:rsidR="00AA7307" w:rsidRPr="007D77F2" w:rsidRDefault="00AA7307" w:rsidP="00AA7307">
      <w:pPr>
        <w:pStyle w:val="Heading1"/>
        <w:spacing w:before="240" w:line="240" w:lineRule="auto"/>
        <w:rPr>
          <w:rFonts w:ascii="Montserrat" w:hAnsi="Montserrat"/>
          <w:b w:val="0"/>
          <w:bCs w:val="0"/>
          <w:color w:val="1F497D" w:themeColor="text2"/>
          <w:sz w:val="24"/>
          <w:szCs w:val="24"/>
        </w:rPr>
      </w:pPr>
      <w:bookmarkStart w:id="15" w:name="_Toc157169748"/>
      <w:r w:rsidRPr="007D77F2">
        <w:rPr>
          <w:rFonts w:ascii="Montserrat" w:hAnsi="Montserrat"/>
          <w:color w:val="1F497D" w:themeColor="text2"/>
          <w:sz w:val="24"/>
          <w:szCs w:val="24"/>
        </w:rPr>
        <w:lastRenderedPageBreak/>
        <w:t>State of Preserve Monitoring</w:t>
      </w:r>
      <w:bookmarkEnd w:id="15"/>
    </w:p>
    <w:p w14:paraId="0D80497F" w14:textId="77777777" w:rsidR="00AA7307" w:rsidRPr="007D77F2" w:rsidRDefault="00AA7307" w:rsidP="00AA7307">
      <w:pPr>
        <w:spacing w:before="60" w:after="0" w:line="240" w:lineRule="auto"/>
        <w:rPr>
          <w:rFonts w:ascii="Montserrat" w:hAnsi="Montserrat"/>
          <w:sz w:val="21"/>
          <w:szCs w:val="21"/>
        </w:rPr>
      </w:pPr>
      <w:r w:rsidRPr="007D77F2">
        <w:rPr>
          <w:rFonts w:ascii="Montserrat" w:hAnsi="Montserrat"/>
          <w:sz w:val="21"/>
          <w:szCs w:val="21"/>
        </w:rPr>
        <w:t xml:space="preserve">SDMMP and SANDAG will be collecting specific data from each grant project </w:t>
      </w:r>
      <w:proofErr w:type="gramStart"/>
      <w:r w:rsidRPr="007D77F2">
        <w:rPr>
          <w:rFonts w:ascii="Montserrat" w:hAnsi="Montserrat"/>
          <w:sz w:val="21"/>
          <w:szCs w:val="21"/>
        </w:rPr>
        <w:t>in order to</w:t>
      </w:r>
      <w:proofErr w:type="gramEnd"/>
      <w:r w:rsidRPr="007D77F2">
        <w:rPr>
          <w:rFonts w:ascii="Montserrat" w:hAnsi="Montserrat"/>
          <w:sz w:val="21"/>
          <w:szCs w:val="21"/>
        </w:rPr>
        <w:t xml:space="preserve"> update the </w:t>
      </w:r>
      <w:r w:rsidRPr="007D77F2">
        <w:rPr>
          <w:rFonts w:ascii="Montserrat" w:hAnsi="Montserrat"/>
          <w:i/>
          <w:iCs/>
          <w:sz w:val="21"/>
          <w:szCs w:val="21"/>
        </w:rPr>
        <w:t>Status of the Regional Preserve System in Western San Diego County</w:t>
      </w:r>
      <w:r w:rsidRPr="007D77F2">
        <w:rPr>
          <w:rFonts w:ascii="Montserrat" w:hAnsi="Montserrat"/>
          <w:sz w:val="21"/>
          <w:szCs w:val="21"/>
        </w:rPr>
        <w:t xml:space="preserve">. Information collected will become available on SDMMP’s Dashboard. </w:t>
      </w:r>
    </w:p>
    <w:p w14:paraId="0D9041D1" w14:textId="77777777" w:rsidR="00AA7307" w:rsidRPr="00751A11" w:rsidRDefault="00AA7307" w:rsidP="00AA7307">
      <w:pPr>
        <w:spacing w:before="80" w:after="0" w:line="240" w:lineRule="auto"/>
        <w:rPr>
          <w:rFonts w:ascii="Montserrat" w:hAnsi="Montserrat"/>
          <w:color w:val="1F497D" w:themeColor="text2"/>
        </w:rPr>
      </w:pPr>
      <w:r w:rsidRPr="00751A11">
        <w:rPr>
          <w:rFonts w:ascii="Montserrat" w:hAnsi="Montserrat"/>
          <w:color w:val="1F497D" w:themeColor="text2"/>
          <w:u w:val="single"/>
        </w:rPr>
        <w:t xml:space="preserve">To access the </w:t>
      </w:r>
      <w:r w:rsidRPr="00751A11">
        <w:rPr>
          <w:rFonts w:ascii="Montserrat" w:hAnsi="Montserrat"/>
          <w:b/>
          <w:bCs/>
          <w:color w:val="1F497D" w:themeColor="text2"/>
          <w:u w:val="single"/>
        </w:rPr>
        <w:t>State of Preserve Monitoring Excel Spreadsheet:</w:t>
      </w:r>
    </w:p>
    <w:p w14:paraId="723996A3" w14:textId="77777777" w:rsidR="00AA7307" w:rsidRPr="00751A11" w:rsidRDefault="00AA7307" w:rsidP="00AA7307">
      <w:pPr>
        <w:pStyle w:val="ListParagraph"/>
        <w:numPr>
          <w:ilvl w:val="0"/>
          <w:numId w:val="5"/>
        </w:numPr>
        <w:spacing w:after="0" w:line="240" w:lineRule="auto"/>
        <w:rPr>
          <w:rFonts w:ascii="Montserrat" w:hAnsi="Montserrat"/>
          <w:sz w:val="21"/>
          <w:szCs w:val="21"/>
        </w:rPr>
      </w:pPr>
      <w:r w:rsidRPr="00751A11">
        <w:rPr>
          <w:rFonts w:ascii="Montserrat" w:hAnsi="Montserrat"/>
          <w:sz w:val="21"/>
          <w:szCs w:val="21"/>
        </w:rPr>
        <w:t xml:space="preserve">Please fill out the spreadsheet by simply double-clicking the </w:t>
      </w:r>
      <w:r w:rsidRPr="00751A11">
        <w:rPr>
          <w:rFonts w:ascii="Montserrat" w:hAnsi="Montserrat"/>
          <w:i/>
          <w:iCs/>
          <w:sz w:val="21"/>
          <w:szCs w:val="21"/>
        </w:rPr>
        <w:t>State of Preserve Monitoring</w:t>
      </w:r>
      <w:r w:rsidRPr="00751A11">
        <w:rPr>
          <w:rFonts w:ascii="Montserrat" w:hAnsi="Montserrat"/>
          <w:sz w:val="21"/>
          <w:szCs w:val="21"/>
        </w:rPr>
        <w:t xml:space="preserve"> chart.</w:t>
      </w:r>
    </w:p>
    <w:p w14:paraId="53F06A6F" w14:textId="10A0B872" w:rsidR="00B34B2B" w:rsidRDefault="00AA7307" w:rsidP="00230E30">
      <w:pPr>
        <w:pStyle w:val="ListParagraph"/>
        <w:numPr>
          <w:ilvl w:val="1"/>
          <w:numId w:val="5"/>
        </w:numPr>
        <w:spacing w:after="0" w:line="240" w:lineRule="auto"/>
        <w:rPr>
          <w:rFonts w:ascii="Montserrat" w:hAnsi="Montserrat"/>
          <w:sz w:val="21"/>
          <w:szCs w:val="21"/>
        </w:rPr>
      </w:pPr>
      <w:r w:rsidRPr="00751A11">
        <w:rPr>
          <w:rFonts w:ascii="Montserrat" w:hAnsi="Montserrat"/>
          <w:sz w:val="21"/>
          <w:szCs w:val="21"/>
        </w:rPr>
        <w:t xml:space="preserve">The excel sheet will </w:t>
      </w:r>
      <w:proofErr w:type="gramStart"/>
      <w:r w:rsidRPr="00751A11">
        <w:rPr>
          <w:rFonts w:ascii="Montserrat" w:hAnsi="Montserrat"/>
          <w:sz w:val="21"/>
          <w:szCs w:val="21"/>
        </w:rPr>
        <w:t>open up</w:t>
      </w:r>
      <w:proofErr w:type="gramEnd"/>
      <w:r w:rsidRPr="00751A11">
        <w:rPr>
          <w:rFonts w:ascii="Montserrat" w:hAnsi="Montserrat"/>
          <w:sz w:val="21"/>
          <w:szCs w:val="21"/>
        </w:rPr>
        <w:t xml:space="preserve"> and allow you to input data. Once you are finished inputting the data into the excel sheet, scroll the excel sheet to the top with the headers displayed.</w:t>
      </w:r>
      <w:r w:rsidR="00230E30" w:rsidRPr="00751A11">
        <w:rPr>
          <w:rFonts w:ascii="Montserrat" w:hAnsi="Montserrat"/>
          <w:sz w:val="21"/>
          <w:szCs w:val="21"/>
        </w:rPr>
        <w:t xml:space="preserve"> </w:t>
      </w:r>
      <w:r w:rsidRPr="00751A11">
        <w:rPr>
          <w:rFonts w:ascii="Montserrat" w:hAnsi="Montserrat"/>
          <w:sz w:val="21"/>
          <w:szCs w:val="21"/>
        </w:rPr>
        <w:t>Then simply click once on the grey space to the right of the excel sheet to return to the Word document to resume editing.</w:t>
      </w:r>
    </w:p>
    <w:p w14:paraId="623DA887" w14:textId="77777777" w:rsidR="00251CE3" w:rsidRDefault="00251CE3" w:rsidP="00251CE3">
      <w:pPr>
        <w:pStyle w:val="ListParagraph"/>
        <w:spacing w:after="0" w:line="240" w:lineRule="auto"/>
        <w:ind w:left="1440"/>
        <w:rPr>
          <w:rFonts w:ascii="Montserrat" w:hAnsi="Montserrat"/>
          <w:sz w:val="21"/>
          <w:szCs w:val="21"/>
        </w:rPr>
      </w:pPr>
    </w:p>
    <w:p w14:paraId="5FD80D8C" w14:textId="77777777" w:rsidR="00251CE3" w:rsidRPr="00751A11" w:rsidRDefault="00251CE3" w:rsidP="00251CE3">
      <w:pPr>
        <w:pStyle w:val="ListParagraph"/>
        <w:spacing w:after="0" w:line="240" w:lineRule="auto"/>
        <w:ind w:left="1440"/>
        <w:rPr>
          <w:rFonts w:ascii="Montserrat" w:hAnsi="Montserrat"/>
          <w:sz w:val="21"/>
          <w:szCs w:val="21"/>
        </w:rPr>
      </w:pPr>
    </w:p>
    <w:p w14:paraId="5218F4DC" w14:textId="7E8C944A" w:rsidR="00006E96" w:rsidRPr="00627F58" w:rsidRDefault="00000000" w:rsidP="00006E96">
      <w:pPr>
        <w:spacing w:after="0" w:line="240" w:lineRule="auto"/>
        <w:rPr>
          <w:rFonts w:ascii="Montserrat" w:hAnsi="Montserrat"/>
          <w:b/>
          <w:bCs/>
          <w:color w:val="1F497D" w:themeColor="text2"/>
          <w:sz w:val="28"/>
          <w:szCs w:val="28"/>
        </w:rPr>
        <w:sectPr w:rsidR="00006E96" w:rsidRPr="00627F58" w:rsidSect="002E5830">
          <w:headerReference w:type="default" r:id="rId44"/>
          <w:footerReference w:type="default" r:id="rId45"/>
          <w:headerReference w:type="first" r:id="rId46"/>
          <w:pgSz w:w="15840" w:h="12240" w:orient="landscape"/>
          <w:pgMar w:top="1440" w:right="1440" w:bottom="1440" w:left="1440" w:header="720" w:footer="720" w:gutter="0"/>
          <w:cols w:space="720"/>
          <w:docGrid w:linePitch="360"/>
        </w:sectPr>
      </w:pPr>
      <w:r>
        <w:rPr>
          <w:rFonts w:ascii="Montserrat" w:hAnsi="Montserrat"/>
          <w:b/>
          <w:bCs/>
          <w:noProof/>
          <w:color w:val="1F497D" w:themeColor="text2"/>
          <w:sz w:val="28"/>
          <w:szCs w:val="28"/>
        </w:rPr>
        <w:object w:dxaOrig="1440" w:dyaOrig="1440" w14:anchorId="4F8B8792">
          <v:shape id="_x0000_s2065" type="#_x0000_t75" style="position:absolute;margin-left:-31.95pt;margin-top:151.6pt;width:941.55pt;height:342.75pt;z-index:251658240;mso-position-horizontal-relative:margin;mso-position-vertical-relative:margin">
            <v:imagedata r:id="rId47" o:title=""/>
            <w10:wrap type="square" anchorx="margin" anchory="margin"/>
          </v:shape>
          <o:OLEObject Type="Embed" ProgID="Excel.Sheet.12" ShapeID="_x0000_s2065" DrawAspect="Content" ObjectID="_1768033030" r:id="rId48"/>
        </w:object>
      </w:r>
    </w:p>
    <w:p w14:paraId="25D1936D" w14:textId="2EC4E1D8" w:rsidR="00AA7307" w:rsidRPr="002F7409" w:rsidRDefault="00AA7307" w:rsidP="00006E96">
      <w:pPr>
        <w:spacing w:after="0" w:line="240" w:lineRule="auto"/>
        <w:rPr>
          <w:rFonts w:ascii="Montserrat" w:hAnsi="Montserrat"/>
          <w:b/>
          <w:bCs/>
          <w:color w:val="1F497D" w:themeColor="text2"/>
          <w:sz w:val="24"/>
          <w:szCs w:val="24"/>
        </w:rPr>
      </w:pPr>
      <w:r w:rsidRPr="002F7409">
        <w:rPr>
          <w:rFonts w:ascii="Montserrat" w:hAnsi="Montserrat"/>
          <w:b/>
          <w:bCs/>
          <w:color w:val="1F497D" w:themeColor="text2"/>
          <w:sz w:val="24"/>
          <w:szCs w:val="24"/>
        </w:rPr>
        <w:lastRenderedPageBreak/>
        <w:t>Definitions</w:t>
      </w:r>
    </w:p>
    <w:p w14:paraId="74117ED5" w14:textId="5515F630" w:rsidR="00AA7307" w:rsidRPr="002F7409" w:rsidRDefault="00AA7307" w:rsidP="00AA7307">
      <w:pPr>
        <w:pStyle w:val="ListParagraph"/>
        <w:numPr>
          <w:ilvl w:val="0"/>
          <w:numId w:val="3"/>
        </w:numPr>
        <w:spacing w:before="240" w:after="240" w:line="240" w:lineRule="auto"/>
        <w:contextualSpacing w:val="0"/>
        <w:rPr>
          <w:rFonts w:ascii="Montserrat" w:eastAsiaTheme="minorEastAsia" w:hAnsi="Montserrat"/>
          <w:b/>
          <w:sz w:val="21"/>
          <w:szCs w:val="21"/>
        </w:rPr>
      </w:pPr>
      <w:r w:rsidRPr="002F7409">
        <w:rPr>
          <w:rFonts w:ascii="Montserrat" w:hAnsi="Montserrat"/>
          <w:b/>
          <w:bCs/>
        </w:rPr>
        <w:t>Management Strategic Plan (MSP):</w:t>
      </w:r>
      <w:r w:rsidRPr="00627F58">
        <w:rPr>
          <w:rFonts w:ascii="Montserrat" w:hAnsi="Montserrat"/>
          <w:b/>
          <w:bCs/>
          <w:sz w:val="24"/>
          <w:szCs w:val="24"/>
        </w:rPr>
        <w:t xml:space="preserve"> </w:t>
      </w:r>
      <w:hyperlink r:id="rId49">
        <w:r w:rsidRPr="002F7409">
          <w:rPr>
            <w:rStyle w:val="Hyperlink"/>
            <w:rFonts w:ascii="Montserrat" w:hAnsi="Montserrat"/>
            <w:sz w:val="21"/>
            <w:szCs w:val="21"/>
          </w:rPr>
          <w:t>The Management and Monitoring Strategic Plan for Conserved Lands in Western San Diego County: A Strategic Habitat Conservation Roadmap</w:t>
        </w:r>
      </w:hyperlink>
      <w:r w:rsidRPr="002F7409">
        <w:rPr>
          <w:rFonts w:ascii="Montserrat" w:hAnsi="Montserrat"/>
          <w:sz w:val="21"/>
          <w:szCs w:val="21"/>
        </w:rPr>
        <w:t xml:space="preserve"> (or simply "MSP Roadmap" or "MSP") is a comprehensive, landscape-scale adaptive management and monitoring framework for prioritized species and vegetation communities in western San Diego County.</w:t>
      </w:r>
    </w:p>
    <w:p w14:paraId="5E3BA118" w14:textId="77777777" w:rsidR="00AA7307" w:rsidRPr="002F7409" w:rsidRDefault="00AA7307" w:rsidP="00AA7307">
      <w:pPr>
        <w:pStyle w:val="ListParagraph"/>
        <w:numPr>
          <w:ilvl w:val="0"/>
          <w:numId w:val="3"/>
        </w:numPr>
        <w:spacing w:before="240" w:after="240" w:line="240" w:lineRule="auto"/>
        <w:contextualSpacing w:val="0"/>
        <w:rPr>
          <w:rFonts w:ascii="Montserrat" w:hAnsi="Montserrat"/>
          <w:color w:val="FF0000"/>
          <w:sz w:val="21"/>
          <w:szCs w:val="21"/>
        </w:rPr>
      </w:pPr>
      <w:r w:rsidRPr="002F7409">
        <w:rPr>
          <w:rFonts w:ascii="Montserrat" w:hAnsi="Montserrat"/>
          <w:b/>
          <w:bCs/>
        </w:rPr>
        <w:t>Habitat Type</w:t>
      </w:r>
      <w:r w:rsidRPr="00627F58">
        <w:rPr>
          <w:rFonts w:ascii="Montserrat" w:hAnsi="Montserrat"/>
          <w:b/>
          <w:bCs/>
          <w:sz w:val="24"/>
          <w:szCs w:val="24"/>
        </w:rPr>
        <w:t>:</w:t>
      </w:r>
      <w:r w:rsidRPr="00627F58">
        <w:rPr>
          <w:rFonts w:ascii="Montserrat" w:hAnsi="Montserrat"/>
          <w:sz w:val="24"/>
          <w:szCs w:val="24"/>
        </w:rPr>
        <w:t xml:space="preserve"> </w:t>
      </w:r>
      <w:r w:rsidRPr="002F7409">
        <w:rPr>
          <w:rFonts w:ascii="Montserrat" w:hAnsi="Montserrat"/>
          <w:sz w:val="21"/>
          <w:szCs w:val="21"/>
        </w:rPr>
        <w:t xml:space="preserve">Please select from one of the MSP listed habitats. If the habitat type is not listed, please do not select from the </w:t>
      </w:r>
      <w:proofErr w:type="gramStart"/>
      <w:r w:rsidRPr="002F7409">
        <w:rPr>
          <w:rFonts w:ascii="Montserrat" w:hAnsi="Montserrat"/>
          <w:sz w:val="21"/>
          <w:szCs w:val="21"/>
        </w:rPr>
        <w:t>dropdown</w:t>
      </w:r>
      <w:proofErr w:type="gramEnd"/>
      <w:r w:rsidRPr="002F7409">
        <w:rPr>
          <w:rFonts w:ascii="Montserrat" w:hAnsi="Montserrat"/>
          <w:sz w:val="21"/>
          <w:szCs w:val="21"/>
        </w:rPr>
        <w:t xml:space="preserve"> and manually type in the habitat type name. Provide acreage by specific habitat types, </w:t>
      </w:r>
      <w:r w:rsidRPr="002F7409">
        <w:rPr>
          <w:rFonts w:ascii="Montserrat" w:hAnsi="Montserrat"/>
          <w:color w:val="FF0000"/>
          <w:sz w:val="21"/>
          <w:szCs w:val="21"/>
        </w:rPr>
        <w:t xml:space="preserve">do not combine multiple habitat types with one acreage calculation. </w:t>
      </w:r>
    </w:p>
    <w:p w14:paraId="30A00F54" w14:textId="77777777" w:rsidR="00AA7307" w:rsidRPr="002F7409" w:rsidRDefault="00AA7307" w:rsidP="00AA7307">
      <w:pPr>
        <w:pStyle w:val="ListParagraph"/>
        <w:numPr>
          <w:ilvl w:val="0"/>
          <w:numId w:val="3"/>
        </w:numPr>
        <w:spacing w:before="240" w:after="240" w:line="240" w:lineRule="auto"/>
        <w:contextualSpacing w:val="0"/>
        <w:rPr>
          <w:rFonts w:ascii="Montserrat" w:hAnsi="Montserrat"/>
          <w:sz w:val="21"/>
          <w:szCs w:val="21"/>
        </w:rPr>
      </w:pPr>
      <w:r w:rsidRPr="002F7409">
        <w:rPr>
          <w:rFonts w:ascii="Montserrat" w:hAnsi="Montserrat"/>
          <w:b/>
          <w:bCs/>
        </w:rPr>
        <w:t>Habitat Enhancement through Invasive Species Control (acres):</w:t>
      </w:r>
      <w:r w:rsidRPr="002F7409">
        <w:rPr>
          <w:rFonts w:ascii="Montserrat" w:hAnsi="Montserrat"/>
        </w:rPr>
        <w:t xml:space="preserve"> </w:t>
      </w:r>
      <w:r w:rsidRPr="002F7409">
        <w:rPr>
          <w:rFonts w:ascii="Montserrat" w:hAnsi="Montserrat"/>
          <w:sz w:val="21"/>
          <w:szCs w:val="21"/>
        </w:rPr>
        <w:t>removing invasive plant or animal species to improve ecological function.</w:t>
      </w:r>
    </w:p>
    <w:p w14:paraId="0778DBCA" w14:textId="0C01A060" w:rsidR="00AA7307" w:rsidRPr="00627F58" w:rsidRDefault="00AA7307" w:rsidP="00AA7307">
      <w:pPr>
        <w:pStyle w:val="ListParagraph"/>
        <w:numPr>
          <w:ilvl w:val="0"/>
          <w:numId w:val="3"/>
        </w:numPr>
        <w:spacing w:before="240" w:after="240" w:line="240" w:lineRule="auto"/>
        <w:contextualSpacing w:val="0"/>
        <w:rPr>
          <w:rFonts w:ascii="Montserrat" w:hAnsi="Montserrat"/>
        </w:rPr>
      </w:pPr>
      <w:r w:rsidRPr="002F7409">
        <w:rPr>
          <w:rFonts w:ascii="Montserrat" w:hAnsi="Montserrat"/>
          <w:b/>
          <w:bCs/>
        </w:rPr>
        <w:t>Habitat Created/Restored (acres):</w:t>
      </w:r>
      <w:r w:rsidRPr="002F7409">
        <w:rPr>
          <w:rFonts w:ascii="Montserrat" w:hAnsi="Montserrat"/>
        </w:rPr>
        <w:t xml:space="preserve"> </w:t>
      </w:r>
      <w:r w:rsidR="76EE3581" w:rsidRPr="002F7409">
        <w:rPr>
          <w:rFonts w:ascii="Montserrat" w:hAnsi="Montserrat"/>
          <w:sz w:val="21"/>
          <w:szCs w:val="21"/>
        </w:rPr>
        <w:t>e</w:t>
      </w:r>
      <w:r w:rsidRPr="002F7409">
        <w:rPr>
          <w:rFonts w:ascii="Montserrat" w:hAnsi="Montserrat"/>
          <w:sz w:val="21"/>
          <w:szCs w:val="21"/>
        </w:rPr>
        <w:t>stablishing habitat where it did not exist before; returning a damaged site to a natural or native state.</w:t>
      </w:r>
    </w:p>
    <w:p w14:paraId="429498CB" w14:textId="77777777" w:rsidR="00AA7307" w:rsidRPr="00627F58" w:rsidRDefault="00AA7307" w:rsidP="00AA7307">
      <w:pPr>
        <w:pStyle w:val="ListParagraph"/>
        <w:numPr>
          <w:ilvl w:val="0"/>
          <w:numId w:val="3"/>
        </w:numPr>
        <w:spacing w:before="240" w:after="240" w:line="240" w:lineRule="auto"/>
        <w:contextualSpacing w:val="0"/>
        <w:rPr>
          <w:rFonts w:ascii="Montserrat" w:hAnsi="Montserrat"/>
        </w:rPr>
      </w:pPr>
      <w:r w:rsidRPr="002F7409">
        <w:rPr>
          <w:rFonts w:ascii="Montserrat" w:hAnsi="Montserrat"/>
          <w:b/>
          <w:bCs/>
        </w:rPr>
        <w:t>Fencing (feet):</w:t>
      </w:r>
      <w:r w:rsidRPr="002F7409">
        <w:rPr>
          <w:rFonts w:ascii="Montserrat" w:hAnsi="Montserrat"/>
          <w:sz w:val="20"/>
          <w:szCs w:val="20"/>
        </w:rPr>
        <w:t xml:space="preserve"> </w:t>
      </w:r>
      <w:r w:rsidRPr="002F7409">
        <w:rPr>
          <w:rFonts w:ascii="Montserrat" w:hAnsi="Montserrat"/>
          <w:sz w:val="21"/>
          <w:szCs w:val="21"/>
        </w:rPr>
        <w:t xml:space="preserve">fencing installed for grant purposes to lessen a threat or stressor to </w:t>
      </w:r>
      <w:proofErr w:type="gramStart"/>
      <w:r w:rsidRPr="002F7409">
        <w:rPr>
          <w:rFonts w:ascii="Montserrat" w:hAnsi="Montserrat"/>
          <w:sz w:val="21"/>
          <w:szCs w:val="21"/>
        </w:rPr>
        <w:t>habitat</w:t>
      </w:r>
      <w:proofErr w:type="gramEnd"/>
    </w:p>
    <w:p w14:paraId="59B6775D" w14:textId="77777777" w:rsidR="00AA7307" w:rsidRPr="00627F58" w:rsidRDefault="00AA7307" w:rsidP="00AA7307">
      <w:pPr>
        <w:pStyle w:val="ListParagraph"/>
        <w:numPr>
          <w:ilvl w:val="0"/>
          <w:numId w:val="3"/>
        </w:numPr>
        <w:spacing w:before="240" w:after="240" w:line="240" w:lineRule="auto"/>
        <w:contextualSpacing w:val="0"/>
        <w:rPr>
          <w:rFonts w:ascii="Montserrat" w:hAnsi="Montserrat"/>
        </w:rPr>
      </w:pPr>
      <w:r w:rsidRPr="002F7409">
        <w:rPr>
          <w:rFonts w:ascii="Montserrat" w:hAnsi="Montserrat"/>
          <w:b/>
          <w:bCs/>
        </w:rPr>
        <w:t>Acres Requiring Management:</w:t>
      </w:r>
      <w:r w:rsidRPr="00627F58">
        <w:rPr>
          <w:rFonts w:ascii="Montserrat" w:hAnsi="Montserrat"/>
          <w:b/>
          <w:bCs/>
        </w:rPr>
        <w:t xml:space="preserve"> </w:t>
      </w:r>
      <w:r w:rsidRPr="002F7409">
        <w:rPr>
          <w:rFonts w:ascii="Montserrat" w:hAnsi="Montserrat"/>
          <w:sz w:val="21"/>
          <w:szCs w:val="21"/>
        </w:rPr>
        <w:t>activities such as vegetation thinning, invasive plant treatment, etc. that are necessary for maintaining previous enhancement, restoration, or creation efforts.</w:t>
      </w:r>
      <w:r w:rsidRPr="00627F58">
        <w:rPr>
          <w:rFonts w:ascii="Montserrat" w:hAnsi="Montserrat"/>
        </w:rPr>
        <w:t xml:space="preserve"> </w:t>
      </w:r>
    </w:p>
    <w:p w14:paraId="480E1FE6" w14:textId="77777777" w:rsidR="00AA7307" w:rsidRPr="002F7409" w:rsidRDefault="00AA7307" w:rsidP="00AA7307">
      <w:pPr>
        <w:pStyle w:val="ListParagraph"/>
        <w:numPr>
          <w:ilvl w:val="0"/>
          <w:numId w:val="3"/>
        </w:numPr>
        <w:spacing w:before="240" w:after="240" w:line="240" w:lineRule="auto"/>
        <w:contextualSpacing w:val="0"/>
        <w:rPr>
          <w:rFonts w:ascii="Montserrat" w:hAnsi="Montserrat"/>
          <w:sz w:val="21"/>
          <w:szCs w:val="21"/>
        </w:rPr>
      </w:pPr>
      <w:r w:rsidRPr="002F7409">
        <w:rPr>
          <w:rFonts w:ascii="Montserrat" w:hAnsi="Montserrat"/>
          <w:b/>
          <w:bCs/>
        </w:rPr>
        <w:t>Acres Requiring Monitoring</w:t>
      </w:r>
      <w:r w:rsidRPr="00627F58">
        <w:rPr>
          <w:rFonts w:ascii="Montserrat" w:hAnsi="Montserrat"/>
          <w:b/>
          <w:bCs/>
          <w:sz w:val="24"/>
          <w:szCs w:val="24"/>
        </w:rPr>
        <w:t>:</w:t>
      </w:r>
      <w:r w:rsidRPr="00627F58">
        <w:rPr>
          <w:rFonts w:ascii="Montserrat" w:hAnsi="Montserrat"/>
          <w:sz w:val="24"/>
          <w:szCs w:val="24"/>
        </w:rPr>
        <w:t xml:space="preserve"> </w:t>
      </w:r>
      <w:r w:rsidRPr="002F7409">
        <w:rPr>
          <w:rFonts w:ascii="Montserrat" w:hAnsi="Montserrat"/>
          <w:sz w:val="21"/>
          <w:szCs w:val="21"/>
        </w:rPr>
        <w:t>any regular monitoring conducted to establish baseline and/or determine success of grant project.</w:t>
      </w:r>
    </w:p>
    <w:p w14:paraId="60EA90B8" w14:textId="36DA1E72" w:rsidR="00AA7307" w:rsidRPr="00627F58" w:rsidRDefault="00AA7307" w:rsidP="00372153">
      <w:pPr>
        <w:pStyle w:val="ListParagraph"/>
        <w:numPr>
          <w:ilvl w:val="0"/>
          <w:numId w:val="3"/>
        </w:numPr>
        <w:spacing w:after="0" w:line="240" w:lineRule="auto"/>
        <w:rPr>
          <w:rFonts w:ascii="Montserrat" w:eastAsiaTheme="minorEastAsia" w:hAnsi="Montserrat"/>
        </w:rPr>
      </w:pPr>
      <w:r w:rsidRPr="002F7409">
        <w:rPr>
          <w:rFonts w:ascii="Montserrat" w:hAnsi="Montserrat"/>
          <w:b/>
          <w:bCs/>
        </w:rPr>
        <w:t xml:space="preserve">Sensitive Species: </w:t>
      </w:r>
      <w:r w:rsidR="15C4E763" w:rsidRPr="002F7409">
        <w:rPr>
          <w:rFonts w:ascii="Montserrat" w:hAnsi="Montserrat"/>
          <w:sz w:val="21"/>
          <w:szCs w:val="21"/>
        </w:rPr>
        <w:t xml:space="preserve">MSP </w:t>
      </w:r>
      <w:r w:rsidR="3418CCA6" w:rsidRPr="002F7409">
        <w:rPr>
          <w:rFonts w:ascii="Montserrat" w:hAnsi="Montserrat"/>
          <w:sz w:val="21"/>
          <w:szCs w:val="21"/>
        </w:rPr>
        <w:t>SL, SO and SS</w:t>
      </w:r>
      <w:r w:rsidR="15C4E763" w:rsidRPr="002F7409">
        <w:rPr>
          <w:rFonts w:ascii="Montserrat" w:hAnsi="Montserrat"/>
          <w:sz w:val="21"/>
          <w:szCs w:val="21"/>
        </w:rPr>
        <w:t xml:space="preserve"> </w:t>
      </w:r>
      <w:r w:rsidR="3418CCA6" w:rsidRPr="002F7409">
        <w:rPr>
          <w:rFonts w:ascii="Montserrat" w:hAnsi="Montserrat"/>
          <w:sz w:val="21"/>
          <w:szCs w:val="21"/>
        </w:rPr>
        <w:t>Species (</w:t>
      </w:r>
      <w:hyperlink r:id="rId50" w:history="1">
        <w:r w:rsidR="3418CCA6" w:rsidRPr="002F7409">
          <w:rPr>
            <w:rStyle w:val="Hyperlink"/>
            <w:rFonts w:ascii="Montserrat" w:hAnsi="Montserrat"/>
            <w:sz w:val="21"/>
            <w:szCs w:val="21"/>
          </w:rPr>
          <w:t>https://sdmmp.com/msp_doc.php</w:t>
        </w:r>
      </w:hyperlink>
      <w:r w:rsidR="4D57C2A4" w:rsidRPr="002F7409">
        <w:rPr>
          <w:rFonts w:ascii="Montserrat" w:hAnsi="Montserrat"/>
          <w:sz w:val="21"/>
          <w:szCs w:val="21"/>
        </w:rPr>
        <w:t>;</w:t>
      </w:r>
      <w:r w:rsidR="3418CCA6" w:rsidRPr="002F7409">
        <w:rPr>
          <w:rFonts w:ascii="Montserrat" w:hAnsi="Montserrat"/>
          <w:sz w:val="21"/>
          <w:szCs w:val="21"/>
        </w:rPr>
        <w:t xml:space="preserve"> </w:t>
      </w:r>
      <w:r w:rsidR="3731B0AD" w:rsidRPr="002F7409">
        <w:rPr>
          <w:rFonts w:ascii="Montserrat" w:hAnsi="Montserrat"/>
          <w:sz w:val="21"/>
          <w:szCs w:val="21"/>
        </w:rPr>
        <w:t>Section 2.8</w:t>
      </w:r>
      <w:r w:rsidR="3418CCA6" w:rsidRPr="002F7409">
        <w:rPr>
          <w:rFonts w:ascii="Montserrat" w:hAnsi="Montserrat"/>
          <w:sz w:val="21"/>
          <w:szCs w:val="21"/>
        </w:rPr>
        <w:t xml:space="preserve"> </w:t>
      </w:r>
      <w:r w:rsidR="3731B0AD" w:rsidRPr="002F7409">
        <w:rPr>
          <w:rFonts w:ascii="Montserrat" w:hAnsi="Montserrat"/>
          <w:sz w:val="21"/>
          <w:szCs w:val="21"/>
        </w:rPr>
        <w:t>and 2.9; Table V1.1-1)</w:t>
      </w:r>
      <w:r w:rsidR="3418CCA6" w:rsidRPr="002F7409">
        <w:rPr>
          <w:rFonts w:ascii="Montserrat" w:hAnsi="Montserrat"/>
          <w:sz w:val="21"/>
          <w:szCs w:val="21"/>
        </w:rPr>
        <w:t xml:space="preserve"> </w:t>
      </w:r>
      <w:r w:rsidR="15C4E763" w:rsidRPr="002F7409">
        <w:rPr>
          <w:rFonts w:ascii="Montserrat" w:hAnsi="Montserrat"/>
          <w:sz w:val="21"/>
          <w:szCs w:val="21"/>
        </w:rPr>
        <w:t xml:space="preserve">that the </w:t>
      </w:r>
      <w:r w:rsidR="36FE2D61" w:rsidRPr="002F7409">
        <w:rPr>
          <w:rFonts w:ascii="Montserrat" w:hAnsi="Montserrat"/>
          <w:sz w:val="21"/>
          <w:szCs w:val="21"/>
        </w:rPr>
        <w:t>management actions of the project</w:t>
      </w:r>
      <w:r w:rsidR="15C4E763" w:rsidRPr="002F7409">
        <w:rPr>
          <w:rFonts w:ascii="Montserrat" w:hAnsi="Montserrat"/>
          <w:sz w:val="21"/>
          <w:szCs w:val="21"/>
        </w:rPr>
        <w:t xml:space="preserve"> </w:t>
      </w:r>
      <w:r w:rsidR="575E3A39" w:rsidRPr="002F7409">
        <w:rPr>
          <w:rFonts w:ascii="Montserrat" w:hAnsi="Montserrat"/>
          <w:sz w:val="21"/>
          <w:szCs w:val="21"/>
        </w:rPr>
        <w:t>are</w:t>
      </w:r>
      <w:r w:rsidR="15C4E763" w:rsidRPr="002F7409">
        <w:rPr>
          <w:rFonts w:ascii="Montserrat" w:hAnsi="Montserrat"/>
          <w:sz w:val="21"/>
          <w:szCs w:val="21"/>
        </w:rPr>
        <w:t xml:space="preserve"> specifically designed to benefit </w:t>
      </w:r>
      <w:r w:rsidR="316FC0B6" w:rsidRPr="002F7409">
        <w:rPr>
          <w:rFonts w:ascii="Montserrat" w:hAnsi="Montserrat"/>
          <w:sz w:val="21"/>
          <w:szCs w:val="21"/>
        </w:rPr>
        <w:t>to help</w:t>
      </w:r>
      <w:r w:rsidRPr="002F7409">
        <w:rPr>
          <w:rFonts w:ascii="Montserrat" w:hAnsi="Montserrat"/>
          <w:sz w:val="21"/>
          <w:szCs w:val="21"/>
        </w:rPr>
        <w:t xml:space="preserve"> ensure the species persists over the long-term on Conserved Lands in the Management Strategic Plan Area.</w:t>
      </w:r>
    </w:p>
    <w:p w14:paraId="21BEDEB4" w14:textId="77777777" w:rsidR="00AA7307" w:rsidRPr="002F7409" w:rsidRDefault="00AA7307" w:rsidP="00AA7307">
      <w:pPr>
        <w:pStyle w:val="ListParagraph"/>
        <w:numPr>
          <w:ilvl w:val="0"/>
          <w:numId w:val="3"/>
        </w:numPr>
        <w:spacing w:before="240" w:after="240" w:line="240" w:lineRule="auto"/>
        <w:contextualSpacing w:val="0"/>
        <w:rPr>
          <w:rFonts w:ascii="Montserrat" w:hAnsi="Montserrat"/>
          <w:sz w:val="21"/>
          <w:szCs w:val="21"/>
        </w:rPr>
      </w:pPr>
      <w:r w:rsidRPr="002F7409">
        <w:rPr>
          <w:rFonts w:ascii="Montserrat" w:hAnsi="Montserrat"/>
          <w:b/>
          <w:bCs/>
        </w:rPr>
        <w:t>Sensitive Species Planted</w:t>
      </w:r>
      <w:r w:rsidRPr="002F7409">
        <w:rPr>
          <w:rFonts w:ascii="Montserrat" w:hAnsi="Montserrat"/>
          <w:b/>
          <w:bCs/>
          <w:sz w:val="21"/>
          <w:szCs w:val="21"/>
        </w:rPr>
        <w:t>:</w:t>
      </w:r>
      <w:r w:rsidRPr="002F7409">
        <w:rPr>
          <w:rFonts w:ascii="Montserrat" w:hAnsi="Montserrat"/>
          <w:sz w:val="21"/>
          <w:szCs w:val="21"/>
        </w:rPr>
        <w:t xml:space="preserve"> List any sensitive plant species that were seeded/planted for this </w:t>
      </w:r>
      <w:proofErr w:type="gramStart"/>
      <w:r w:rsidRPr="002F7409">
        <w:rPr>
          <w:rFonts w:ascii="Montserrat" w:hAnsi="Montserrat"/>
          <w:sz w:val="21"/>
          <w:szCs w:val="21"/>
        </w:rPr>
        <w:t>project</w:t>
      </w:r>
      <w:proofErr w:type="gramEnd"/>
    </w:p>
    <w:p w14:paraId="57D4782F" w14:textId="7F5B5B28" w:rsidR="00AA7307" w:rsidRPr="002F7409" w:rsidRDefault="00AA7307" w:rsidP="003A6007">
      <w:pPr>
        <w:pStyle w:val="ListParagraph"/>
        <w:numPr>
          <w:ilvl w:val="0"/>
          <w:numId w:val="3"/>
        </w:numPr>
        <w:spacing w:before="240" w:after="240" w:line="240" w:lineRule="auto"/>
        <w:contextualSpacing w:val="0"/>
        <w:rPr>
          <w:rFonts w:ascii="Montserrat" w:hAnsi="Montserrat"/>
          <w:sz w:val="21"/>
          <w:szCs w:val="21"/>
        </w:rPr>
      </w:pPr>
      <w:r w:rsidRPr="002F7409">
        <w:rPr>
          <w:rFonts w:ascii="Montserrat" w:hAnsi="Montserrat"/>
          <w:b/>
          <w:bCs/>
        </w:rPr>
        <w:t>Sensitive Species Benefitted</w:t>
      </w:r>
      <w:r w:rsidRPr="00627F58">
        <w:rPr>
          <w:rFonts w:ascii="Montserrat" w:hAnsi="Montserrat"/>
          <w:b/>
          <w:bCs/>
        </w:rPr>
        <w:t>:</w:t>
      </w:r>
      <w:r w:rsidRPr="00627F58">
        <w:rPr>
          <w:rFonts w:ascii="Montserrat" w:hAnsi="Montserrat"/>
        </w:rPr>
        <w:t xml:space="preserve"> </w:t>
      </w:r>
      <w:r w:rsidRPr="002F7409">
        <w:rPr>
          <w:rFonts w:ascii="Montserrat" w:hAnsi="Montserrat"/>
          <w:sz w:val="21"/>
          <w:szCs w:val="21"/>
        </w:rPr>
        <w:t xml:space="preserve">List any </w:t>
      </w:r>
      <w:r w:rsidR="5179B71D" w:rsidRPr="002F7409">
        <w:rPr>
          <w:rFonts w:ascii="Montserrat" w:hAnsi="Montserrat"/>
          <w:sz w:val="21"/>
          <w:szCs w:val="21"/>
        </w:rPr>
        <w:t xml:space="preserve">other </w:t>
      </w:r>
      <w:r w:rsidRPr="002F7409">
        <w:rPr>
          <w:rFonts w:ascii="Montserrat" w:hAnsi="Montserrat"/>
          <w:sz w:val="21"/>
          <w:szCs w:val="21"/>
        </w:rPr>
        <w:t xml:space="preserve">sensitive species that will or already have directly benefitted from the </w:t>
      </w:r>
      <w:proofErr w:type="gramStart"/>
      <w:r w:rsidRPr="002F7409">
        <w:rPr>
          <w:rFonts w:ascii="Montserrat" w:hAnsi="Montserrat"/>
          <w:sz w:val="21"/>
          <w:szCs w:val="21"/>
        </w:rPr>
        <w:t>project</w:t>
      </w:r>
      <w:proofErr w:type="gramEnd"/>
    </w:p>
    <w:sectPr w:rsidR="00AA7307" w:rsidRPr="002F7409" w:rsidSect="002E58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383F4" w14:textId="77777777" w:rsidR="002E5830" w:rsidRDefault="002E5830" w:rsidP="001064B1">
      <w:pPr>
        <w:spacing w:after="0" w:line="240" w:lineRule="auto"/>
      </w:pPr>
      <w:r>
        <w:separator/>
      </w:r>
    </w:p>
  </w:endnote>
  <w:endnote w:type="continuationSeparator" w:id="0">
    <w:p w14:paraId="4CCDF02E" w14:textId="77777777" w:rsidR="002E5830" w:rsidRDefault="002E5830" w:rsidP="001064B1">
      <w:pPr>
        <w:spacing w:after="0" w:line="240" w:lineRule="auto"/>
      </w:pPr>
      <w:r>
        <w:continuationSeparator/>
      </w:r>
    </w:p>
  </w:endnote>
  <w:endnote w:type="continuationNotice" w:id="1">
    <w:p w14:paraId="48913B51" w14:textId="77777777" w:rsidR="002E5830" w:rsidRDefault="002E58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Montserrat" w:hAnsi="Montserrat"/>
      </w:rPr>
      <w:id w:val="653497768"/>
      <w:docPartObj>
        <w:docPartGallery w:val="Page Numbers (Bottom of Page)"/>
        <w:docPartUnique/>
      </w:docPartObj>
    </w:sdtPr>
    <w:sdtEndPr>
      <w:rPr>
        <w:noProof/>
      </w:rPr>
    </w:sdtEndPr>
    <w:sdtContent>
      <w:p w14:paraId="19CAE624" w14:textId="4963C499" w:rsidR="003C5CA9" w:rsidRPr="00751A11" w:rsidRDefault="003C5CA9" w:rsidP="003C5CA9">
        <w:pPr>
          <w:pStyle w:val="Footer"/>
          <w:jc w:val="right"/>
          <w:rPr>
            <w:rFonts w:ascii="Montserrat" w:hAnsi="Montserrat"/>
          </w:rPr>
        </w:pPr>
        <w:r w:rsidRPr="00751A11">
          <w:rPr>
            <w:rFonts w:ascii="Montserrat" w:hAnsi="Montserrat"/>
          </w:rPr>
          <w:t xml:space="preserve">Page | </w:t>
        </w:r>
        <w:r w:rsidRPr="00751A11">
          <w:rPr>
            <w:rFonts w:ascii="Montserrat" w:hAnsi="Montserrat"/>
          </w:rPr>
          <w:fldChar w:fldCharType="begin"/>
        </w:r>
        <w:r w:rsidRPr="00751A11">
          <w:rPr>
            <w:rFonts w:ascii="Montserrat" w:hAnsi="Montserrat"/>
          </w:rPr>
          <w:instrText xml:space="preserve"> PAGE   \* MERGEFORMAT </w:instrText>
        </w:r>
        <w:r w:rsidRPr="00751A11">
          <w:rPr>
            <w:rFonts w:ascii="Montserrat" w:hAnsi="Montserrat"/>
          </w:rPr>
          <w:fldChar w:fldCharType="separate"/>
        </w:r>
        <w:r w:rsidRPr="00751A11">
          <w:rPr>
            <w:rFonts w:ascii="Montserrat" w:hAnsi="Montserrat"/>
            <w:noProof/>
          </w:rPr>
          <w:t>2</w:t>
        </w:r>
        <w:r w:rsidRPr="00751A11">
          <w:rPr>
            <w:rFonts w:ascii="Montserrat" w:hAnsi="Montserrat"/>
            <w:noProof/>
          </w:rPr>
          <w:fldChar w:fldCharType="end"/>
        </w:r>
      </w:p>
    </w:sdtContent>
  </w:sdt>
  <w:p w14:paraId="6EF6A748" w14:textId="3A4335B1" w:rsidR="001064B1" w:rsidRDefault="001064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FFCB06A" w14:paraId="6C642B1F" w14:textId="77777777" w:rsidTr="0FFCB06A">
      <w:trPr>
        <w:trHeight w:val="300"/>
      </w:trPr>
      <w:tc>
        <w:tcPr>
          <w:tcW w:w="3120" w:type="dxa"/>
        </w:tcPr>
        <w:p w14:paraId="6FEBF5AE" w14:textId="62B019C2" w:rsidR="0FFCB06A" w:rsidRDefault="0FFCB06A" w:rsidP="0FFCB06A">
          <w:pPr>
            <w:pStyle w:val="Header"/>
            <w:ind w:left="-115"/>
          </w:pPr>
        </w:p>
      </w:tc>
      <w:tc>
        <w:tcPr>
          <w:tcW w:w="3120" w:type="dxa"/>
        </w:tcPr>
        <w:p w14:paraId="7C266303" w14:textId="5571476C" w:rsidR="0FFCB06A" w:rsidRDefault="0FFCB06A" w:rsidP="0FFCB06A">
          <w:pPr>
            <w:pStyle w:val="Header"/>
            <w:jc w:val="center"/>
          </w:pPr>
        </w:p>
      </w:tc>
      <w:tc>
        <w:tcPr>
          <w:tcW w:w="3120" w:type="dxa"/>
        </w:tcPr>
        <w:p w14:paraId="020ECE58" w14:textId="7090613F" w:rsidR="0FFCB06A" w:rsidRDefault="0FFCB06A" w:rsidP="0FFCB06A">
          <w:pPr>
            <w:pStyle w:val="Header"/>
            <w:ind w:right="-115"/>
            <w:jc w:val="right"/>
          </w:pPr>
        </w:p>
      </w:tc>
    </w:tr>
  </w:tbl>
  <w:p w14:paraId="7D89FD98" w14:textId="785CA98A" w:rsidR="0FFCB06A" w:rsidRDefault="0FFCB06A" w:rsidP="0FFCB0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C285F" w14:textId="2A501AE8" w:rsidR="003C5CA9" w:rsidRDefault="003C5CA9" w:rsidP="003C5CA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p>
  <w:p w14:paraId="020EEDAC" w14:textId="77777777" w:rsidR="003C5CA9" w:rsidRDefault="003C5CA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Montserrat" w:hAnsi="Montserrat"/>
      </w:rPr>
      <w:id w:val="1732737482"/>
      <w:docPartObj>
        <w:docPartGallery w:val="Page Numbers (Bottom of Page)"/>
        <w:docPartUnique/>
      </w:docPartObj>
    </w:sdtPr>
    <w:sdtEndPr>
      <w:rPr>
        <w:noProof/>
      </w:rPr>
    </w:sdtEndPr>
    <w:sdtContent>
      <w:p w14:paraId="50E48C37" w14:textId="77777777" w:rsidR="006C1202" w:rsidRPr="002F7409" w:rsidRDefault="006C1202" w:rsidP="003C5CA9">
        <w:pPr>
          <w:pStyle w:val="Footer"/>
          <w:jc w:val="right"/>
          <w:rPr>
            <w:rFonts w:ascii="Montserrat" w:hAnsi="Montserrat"/>
          </w:rPr>
        </w:pPr>
        <w:r w:rsidRPr="002F7409">
          <w:rPr>
            <w:rFonts w:ascii="Montserrat" w:hAnsi="Montserrat"/>
          </w:rPr>
          <w:t xml:space="preserve">Page | </w:t>
        </w:r>
        <w:r w:rsidRPr="002F7409">
          <w:rPr>
            <w:rFonts w:ascii="Montserrat" w:hAnsi="Montserrat"/>
          </w:rPr>
          <w:fldChar w:fldCharType="begin"/>
        </w:r>
        <w:r w:rsidRPr="002F7409">
          <w:rPr>
            <w:rFonts w:ascii="Montserrat" w:hAnsi="Montserrat"/>
          </w:rPr>
          <w:instrText xml:space="preserve"> PAGE   \* MERGEFORMAT </w:instrText>
        </w:r>
        <w:r w:rsidRPr="002F7409">
          <w:rPr>
            <w:rFonts w:ascii="Montserrat" w:hAnsi="Montserrat"/>
          </w:rPr>
          <w:fldChar w:fldCharType="separate"/>
        </w:r>
        <w:r w:rsidRPr="002F7409">
          <w:rPr>
            <w:rFonts w:ascii="Montserrat" w:hAnsi="Montserrat"/>
            <w:noProof/>
          </w:rPr>
          <w:t>2</w:t>
        </w:r>
        <w:r w:rsidRPr="002F7409">
          <w:rPr>
            <w:rFonts w:ascii="Montserrat" w:hAnsi="Montserrat"/>
            <w:noProof/>
          </w:rPr>
          <w:fldChar w:fldCharType="end"/>
        </w:r>
      </w:p>
    </w:sdtContent>
  </w:sdt>
  <w:p w14:paraId="6AE40367" w14:textId="77777777" w:rsidR="006C1202" w:rsidRDefault="006C12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08FD7" w14:textId="77777777" w:rsidR="002E5830" w:rsidRDefault="002E5830" w:rsidP="001064B1">
      <w:pPr>
        <w:spacing w:after="0" w:line="240" w:lineRule="auto"/>
      </w:pPr>
      <w:r>
        <w:separator/>
      </w:r>
    </w:p>
  </w:footnote>
  <w:footnote w:type="continuationSeparator" w:id="0">
    <w:p w14:paraId="1E2C6975" w14:textId="77777777" w:rsidR="002E5830" w:rsidRDefault="002E5830" w:rsidP="001064B1">
      <w:pPr>
        <w:spacing w:after="0" w:line="240" w:lineRule="auto"/>
      </w:pPr>
      <w:r>
        <w:continuationSeparator/>
      </w:r>
    </w:p>
  </w:footnote>
  <w:footnote w:type="continuationNotice" w:id="1">
    <w:p w14:paraId="4863B487" w14:textId="77777777" w:rsidR="002E5830" w:rsidRDefault="002E583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FCF48" w14:textId="77777777" w:rsidR="00B6487A" w:rsidRPr="005B6A5A" w:rsidRDefault="00AE676E">
    <w:pPr>
      <w:pStyle w:val="Header"/>
      <w:rPr>
        <w:b/>
        <w:bCs/>
        <w:sz w:val="24"/>
        <w:szCs w:val="24"/>
      </w:rPr>
    </w:pPr>
    <w:r w:rsidRPr="005B6A5A">
      <w:rPr>
        <w:b/>
        <w:bCs/>
        <w:sz w:val="24"/>
        <w:szCs w:val="24"/>
      </w:rPr>
      <w:t>EMP Land Management Grant</w:t>
    </w:r>
    <w:r w:rsidR="00B6487A" w:rsidRPr="005B6A5A">
      <w:rPr>
        <w:b/>
        <w:bCs/>
        <w:sz w:val="24"/>
        <w:szCs w:val="24"/>
      </w:rPr>
      <w:t xml:space="preserve">s </w:t>
    </w:r>
  </w:p>
  <w:p w14:paraId="24DCCAE8" w14:textId="659EBC5C" w:rsidR="00AE676E" w:rsidRPr="005B6A5A" w:rsidRDefault="00B6487A">
    <w:pPr>
      <w:pStyle w:val="Header"/>
      <w:rPr>
        <w:i/>
        <w:iCs/>
      </w:rPr>
    </w:pPr>
    <w:r w:rsidRPr="005B6A5A">
      <w:rPr>
        <w:i/>
        <w:iCs/>
      </w:rPr>
      <w:t xml:space="preserve">Final Report </w:t>
    </w:r>
    <w:r w:rsidR="00EA1EDB">
      <w:rPr>
        <w:i/>
        <w:iCs/>
      </w:rPr>
      <w:t>– Quarry Creek Fencing Project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D516E" w14:textId="41C3CFAE" w:rsidR="00A7016F" w:rsidRDefault="002F7409">
    <w:pPr>
      <w:pStyle w:val="Header"/>
    </w:pPr>
    <w:r>
      <w:rPr>
        <w:b/>
        <w:bCs/>
        <w:noProof/>
        <w:sz w:val="32"/>
        <w:szCs w:val="32"/>
      </w:rPr>
      <w:drawing>
        <wp:anchor distT="0" distB="0" distL="114300" distR="114300" simplePos="0" relativeHeight="251658240" behindDoc="0" locked="0" layoutInCell="1" allowOverlap="1" wp14:anchorId="3C0B3695" wp14:editId="0677A05F">
          <wp:simplePos x="0" y="0"/>
          <wp:positionH relativeFrom="column">
            <wp:posOffset>-699135</wp:posOffset>
          </wp:positionH>
          <wp:positionV relativeFrom="paragraph">
            <wp:posOffset>-202565</wp:posOffset>
          </wp:positionV>
          <wp:extent cx="1838325" cy="525780"/>
          <wp:effectExtent l="0" t="0" r="9525"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extLst>
                      <a:ext uri="{28A0092B-C50C-407E-A947-70E740481C1C}">
                        <a14:useLocalDpi xmlns:a14="http://schemas.microsoft.com/office/drawing/2010/main" val="0"/>
                      </a:ext>
                    </a:extLst>
                  </a:blip>
                  <a:stretch>
                    <a:fillRect/>
                  </a:stretch>
                </pic:blipFill>
                <pic:spPr>
                  <a:xfrm>
                    <a:off x="0" y="0"/>
                    <a:ext cx="1838325" cy="525780"/>
                  </a:xfrm>
                  <a:prstGeom prst="rect">
                    <a:avLst/>
                  </a:prstGeom>
                </pic:spPr>
              </pic:pic>
            </a:graphicData>
          </a:graphic>
          <wp14:sizeRelH relativeFrom="margin">
            <wp14:pctWidth>0</wp14:pctWidth>
          </wp14:sizeRelH>
          <wp14:sizeRelV relativeFrom="margin">
            <wp14:pctHeight>0</wp14:pctHeight>
          </wp14:sizeRelV>
        </wp:anchor>
      </w:drawing>
    </w:r>
    <w:r w:rsidR="00A7016F">
      <w:rPr>
        <w:noProof/>
      </w:rPr>
      <w:drawing>
        <wp:anchor distT="0" distB="0" distL="114300" distR="114300" simplePos="0" relativeHeight="251658243" behindDoc="0" locked="0" layoutInCell="1" allowOverlap="1" wp14:anchorId="70BDF896" wp14:editId="1A90BF2E">
          <wp:simplePos x="0" y="0"/>
          <wp:positionH relativeFrom="column">
            <wp:posOffset>5943600</wp:posOffset>
          </wp:positionH>
          <wp:positionV relativeFrom="paragraph">
            <wp:posOffset>-352425</wp:posOffset>
          </wp:positionV>
          <wp:extent cx="809625" cy="8096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357CC" w14:textId="77777777" w:rsidR="00CD6281" w:rsidRPr="00B709E4" w:rsidRDefault="00CD6281" w:rsidP="00CD6281">
    <w:pPr>
      <w:pStyle w:val="Header"/>
      <w:rPr>
        <w:rFonts w:ascii="Montserrat" w:hAnsi="Montserrat"/>
        <w:b/>
        <w:bCs/>
        <w:sz w:val="24"/>
        <w:szCs w:val="24"/>
      </w:rPr>
    </w:pPr>
    <w:r w:rsidRPr="00B709E4">
      <w:rPr>
        <w:rFonts w:ascii="Montserrat" w:hAnsi="Montserrat"/>
        <w:b/>
        <w:bCs/>
        <w:sz w:val="24"/>
        <w:szCs w:val="24"/>
      </w:rPr>
      <w:t xml:space="preserve">EMP Land Management Grants </w:t>
    </w:r>
  </w:p>
  <w:p w14:paraId="4C1C0F91" w14:textId="77777777" w:rsidR="00CD6281" w:rsidRPr="00B709E4" w:rsidRDefault="00CD6281" w:rsidP="00CD6281">
    <w:pPr>
      <w:pStyle w:val="Header"/>
      <w:rPr>
        <w:rFonts w:ascii="Montserrat" w:hAnsi="Montserrat"/>
        <w:i/>
        <w:iCs/>
      </w:rPr>
    </w:pPr>
    <w:r w:rsidRPr="00B709E4">
      <w:rPr>
        <w:rFonts w:ascii="Montserrat" w:hAnsi="Montserrat"/>
        <w:i/>
        <w:iCs/>
      </w:rPr>
      <w:t>Final Report Template</w:t>
    </w:r>
  </w:p>
  <w:p w14:paraId="1E79EB4E" w14:textId="55EC07E4" w:rsidR="00CD6281" w:rsidRDefault="00CD628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B9FEF" w14:textId="77777777" w:rsidR="006C1202" w:rsidRPr="005B6A5A" w:rsidRDefault="006C1202">
    <w:pPr>
      <w:pStyle w:val="Header"/>
      <w:rPr>
        <w:b/>
        <w:bCs/>
        <w:sz w:val="24"/>
        <w:szCs w:val="24"/>
      </w:rPr>
    </w:pPr>
    <w:r w:rsidRPr="005B6A5A">
      <w:rPr>
        <w:b/>
        <w:bCs/>
        <w:sz w:val="24"/>
        <w:szCs w:val="24"/>
      </w:rPr>
      <w:t xml:space="preserve">EMP Land Management Grants </w:t>
    </w:r>
  </w:p>
  <w:p w14:paraId="0EF37AC7" w14:textId="77777777" w:rsidR="006C1202" w:rsidRPr="005B6A5A" w:rsidRDefault="006C1202">
    <w:pPr>
      <w:pStyle w:val="Header"/>
      <w:rPr>
        <w:i/>
        <w:iCs/>
      </w:rPr>
    </w:pPr>
    <w:r w:rsidRPr="005B6A5A">
      <w:rPr>
        <w:i/>
        <w:iCs/>
      </w:rPr>
      <w:t>Final Report Template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5102B" w14:textId="77777777" w:rsidR="006C1202" w:rsidRDefault="006C1202">
    <w:pPr>
      <w:pStyle w:val="Header"/>
    </w:pPr>
    <w:r>
      <w:rPr>
        <w:noProof/>
      </w:rPr>
      <w:drawing>
        <wp:anchor distT="0" distB="0" distL="114300" distR="114300" simplePos="0" relativeHeight="251658242" behindDoc="0" locked="0" layoutInCell="1" allowOverlap="1" wp14:anchorId="6E03ABAC" wp14:editId="1DDDE371">
          <wp:simplePos x="0" y="0"/>
          <wp:positionH relativeFrom="column">
            <wp:posOffset>5943600</wp:posOffset>
          </wp:positionH>
          <wp:positionV relativeFrom="paragraph">
            <wp:posOffset>-352425</wp:posOffset>
          </wp:positionV>
          <wp:extent cx="809625" cy="8096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sz w:val="32"/>
        <w:szCs w:val="32"/>
      </w:rPr>
      <w:drawing>
        <wp:anchor distT="0" distB="0" distL="114300" distR="114300" simplePos="0" relativeHeight="251658241" behindDoc="0" locked="0" layoutInCell="1" allowOverlap="1" wp14:anchorId="646B2690" wp14:editId="7DB34B35">
          <wp:simplePos x="0" y="0"/>
          <wp:positionH relativeFrom="column">
            <wp:posOffset>-702945</wp:posOffset>
          </wp:positionH>
          <wp:positionV relativeFrom="paragraph">
            <wp:posOffset>-219075</wp:posOffset>
          </wp:positionV>
          <wp:extent cx="1838325" cy="553474"/>
          <wp:effectExtent l="0" t="0" r="0" b="0"/>
          <wp:wrapNone/>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38325" cy="55347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28305F"/>
    <w:multiLevelType w:val="hybridMultilevel"/>
    <w:tmpl w:val="8F80BA94"/>
    <w:lvl w:ilvl="0" w:tplc="3E4EA3F2">
      <w:start w:val="1"/>
      <w:numFmt w:val="bullet"/>
      <w:lvlText w:val=""/>
      <w:lvlJc w:val="left"/>
      <w:pPr>
        <w:ind w:left="720" w:hanging="360"/>
      </w:pPr>
      <w:rPr>
        <w:rFonts w:ascii="Symbol" w:hAnsi="Symbol" w:hint="default"/>
        <w:color w:val="auto"/>
      </w:rPr>
    </w:lvl>
    <w:lvl w:ilvl="1" w:tplc="B0682F40">
      <w:start w:val="1"/>
      <w:numFmt w:val="bullet"/>
      <w:lvlText w:val="o"/>
      <w:lvlJc w:val="left"/>
      <w:pPr>
        <w:ind w:left="1440" w:hanging="360"/>
      </w:pPr>
      <w:rPr>
        <w:rFonts w:ascii="Courier New" w:hAnsi="Courier New" w:hint="default"/>
      </w:rPr>
    </w:lvl>
    <w:lvl w:ilvl="2" w:tplc="1E9A81B8">
      <w:start w:val="1"/>
      <w:numFmt w:val="bullet"/>
      <w:lvlText w:val=""/>
      <w:lvlJc w:val="left"/>
      <w:pPr>
        <w:ind w:left="2160" w:hanging="360"/>
      </w:pPr>
      <w:rPr>
        <w:rFonts w:ascii="Wingdings" w:hAnsi="Wingdings" w:hint="default"/>
      </w:rPr>
    </w:lvl>
    <w:lvl w:ilvl="3" w:tplc="E2ECFF3A">
      <w:start w:val="1"/>
      <w:numFmt w:val="bullet"/>
      <w:lvlText w:val=""/>
      <w:lvlJc w:val="left"/>
      <w:pPr>
        <w:ind w:left="2880" w:hanging="360"/>
      </w:pPr>
      <w:rPr>
        <w:rFonts w:ascii="Symbol" w:hAnsi="Symbol" w:hint="default"/>
      </w:rPr>
    </w:lvl>
    <w:lvl w:ilvl="4" w:tplc="1B0AD612">
      <w:start w:val="1"/>
      <w:numFmt w:val="bullet"/>
      <w:lvlText w:val="o"/>
      <w:lvlJc w:val="left"/>
      <w:pPr>
        <w:ind w:left="3600" w:hanging="360"/>
      </w:pPr>
      <w:rPr>
        <w:rFonts w:ascii="Courier New" w:hAnsi="Courier New" w:hint="default"/>
      </w:rPr>
    </w:lvl>
    <w:lvl w:ilvl="5" w:tplc="2564EA54">
      <w:start w:val="1"/>
      <w:numFmt w:val="bullet"/>
      <w:lvlText w:val=""/>
      <w:lvlJc w:val="left"/>
      <w:pPr>
        <w:ind w:left="4320" w:hanging="360"/>
      </w:pPr>
      <w:rPr>
        <w:rFonts w:ascii="Wingdings" w:hAnsi="Wingdings" w:hint="default"/>
      </w:rPr>
    </w:lvl>
    <w:lvl w:ilvl="6" w:tplc="49047738">
      <w:start w:val="1"/>
      <w:numFmt w:val="bullet"/>
      <w:lvlText w:val=""/>
      <w:lvlJc w:val="left"/>
      <w:pPr>
        <w:ind w:left="5040" w:hanging="360"/>
      </w:pPr>
      <w:rPr>
        <w:rFonts w:ascii="Symbol" w:hAnsi="Symbol" w:hint="default"/>
      </w:rPr>
    </w:lvl>
    <w:lvl w:ilvl="7" w:tplc="38685566">
      <w:start w:val="1"/>
      <w:numFmt w:val="bullet"/>
      <w:lvlText w:val="o"/>
      <w:lvlJc w:val="left"/>
      <w:pPr>
        <w:ind w:left="5760" w:hanging="360"/>
      </w:pPr>
      <w:rPr>
        <w:rFonts w:ascii="Courier New" w:hAnsi="Courier New" w:hint="default"/>
      </w:rPr>
    </w:lvl>
    <w:lvl w:ilvl="8" w:tplc="8202F5D2">
      <w:start w:val="1"/>
      <w:numFmt w:val="bullet"/>
      <w:lvlText w:val=""/>
      <w:lvlJc w:val="left"/>
      <w:pPr>
        <w:ind w:left="6480" w:hanging="360"/>
      </w:pPr>
      <w:rPr>
        <w:rFonts w:ascii="Wingdings" w:hAnsi="Wingdings" w:hint="default"/>
      </w:rPr>
    </w:lvl>
  </w:abstractNum>
  <w:abstractNum w:abstractNumId="1" w15:restartNumberingAfterBreak="0">
    <w:nsid w:val="28C24E44"/>
    <w:multiLevelType w:val="hybridMultilevel"/>
    <w:tmpl w:val="7542DF60"/>
    <w:lvl w:ilvl="0" w:tplc="0354235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433D4E"/>
    <w:multiLevelType w:val="hybridMultilevel"/>
    <w:tmpl w:val="CF14E8BE"/>
    <w:lvl w:ilvl="0" w:tplc="0354235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A36F63"/>
    <w:multiLevelType w:val="hybridMultilevel"/>
    <w:tmpl w:val="CA244BCA"/>
    <w:lvl w:ilvl="0" w:tplc="8182C854">
      <w:numFmt w:val="bullet"/>
      <w:lvlText w:val=""/>
      <w:lvlJc w:val="left"/>
      <w:pPr>
        <w:ind w:left="720" w:hanging="360"/>
      </w:pPr>
      <w:rPr>
        <w:rFonts w:ascii="Symbol" w:eastAsiaTheme="minorHAnsi" w:hAnsi="Symbol" w:cstheme="minorBidi"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42047A"/>
    <w:multiLevelType w:val="hybridMultilevel"/>
    <w:tmpl w:val="74987E20"/>
    <w:lvl w:ilvl="0" w:tplc="337208B0">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476C681C">
      <w:start w:val="1"/>
      <w:numFmt w:val="bullet"/>
      <w:lvlText w:val=""/>
      <w:lvlJc w:val="left"/>
      <w:pPr>
        <w:ind w:left="2160" w:hanging="360"/>
      </w:pPr>
      <w:rPr>
        <w:rFonts w:ascii="Wingdings" w:hAnsi="Wingdings" w:hint="default"/>
      </w:rPr>
    </w:lvl>
    <w:lvl w:ilvl="3" w:tplc="57BE8150">
      <w:start w:val="1"/>
      <w:numFmt w:val="bullet"/>
      <w:lvlText w:val=""/>
      <w:lvlJc w:val="left"/>
      <w:pPr>
        <w:ind w:left="2880" w:hanging="360"/>
      </w:pPr>
      <w:rPr>
        <w:rFonts w:ascii="Symbol" w:hAnsi="Symbol" w:hint="default"/>
      </w:rPr>
    </w:lvl>
    <w:lvl w:ilvl="4" w:tplc="417EEA5C">
      <w:start w:val="1"/>
      <w:numFmt w:val="bullet"/>
      <w:lvlText w:val="o"/>
      <w:lvlJc w:val="left"/>
      <w:pPr>
        <w:ind w:left="3600" w:hanging="360"/>
      </w:pPr>
      <w:rPr>
        <w:rFonts w:ascii="Courier New" w:hAnsi="Courier New" w:hint="default"/>
      </w:rPr>
    </w:lvl>
    <w:lvl w:ilvl="5" w:tplc="5F84B77A">
      <w:start w:val="1"/>
      <w:numFmt w:val="bullet"/>
      <w:lvlText w:val=""/>
      <w:lvlJc w:val="left"/>
      <w:pPr>
        <w:ind w:left="4320" w:hanging="360"/>
      </w:pPr>
      <w:rPr>
        <w:rFonts w:ascii="Wingdings" w:hAnsi="Wingdings" w:hint="default"/>
      </w:rPr>
    </w:lvl>
    <w:lvl w:ilvl="6" w:tplc="67D4A700">
      <w:start w:val="1"/>
      <w:numFmt w:val="bullet"/>
      <w:lvlText w:val=""/>
      <w:lvlJc w:val="left"/>
      <w:pPr>
        <w:ind w:left="5040" w:hanging="360"/>
      </w:pPr>
      <w:rPr>
        <w:rFonts w:ascii="Symbol" w:hAnsi="Symbol" w:hint="default"/>
      </w:rPr>
    </w:lvl>
    <w:lvl w:ilvl="7" w:tplc="2EC6A940">
      <w:start w:val="1"/>
      <w:numFmt w:val="bullet"/>
      <w:lvlText w:val="o"/>
      <w:lvlJc w:val="left"/>
      <w:pPr>
        <w:ind w:left="5760" w:hanging="360"/>
      </w:pPr>
      <w:rPr>
        <w:rFonts w:ascii="Courier New" w:hAnsi="Courier New" w:hint="default"/>
      </w:rPr>
    </w:lvl>
    <w:lvl w:ilvl="8" w:tplc="6C462678">
      <w:start w:val="1"/>
      <w:numFmt w:val="bullet"/>
      <w:lvlText w:val=""/>
      <w:lvlJc w:val="left"/>
      <w:pPr>
        <w:ind w:left="6480" w:hanging="360"/>
      </w:pPr>
      <w:rPr>
        <w:rFonts w:ascii="Wingdings" w:hAnsi="Wingdings" w:hint="default"/>
      </w:rPr>
    </w:lvl>
  </w:abstractNum>
  <w:abstractNum w:abstractNumId="5" w15:restartNumberingAfterBreak="0">
    <w:nsid w:val="7A6E0ECD"/>
    <w:multiLevelType w:val="hybridMultilevel"/>
    <w:tmpl w:val="ABF66EA0"/>
    <w:lvl w:ilvl="0" w:tplc="FFFFFFFF">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841221">
    <w:abstractNumId w:val="4"/>
  </w:num>
  <w:num w:numId="2" w16cid:durableId="1262107261">
    <w:abstractNumId w:val="0"/>
  </w:num>
  <w:num w:numId="3" w16cid:durableId="1349023181">
    <w:abstractNumId w:val="5"/>
  </w:num>
  <w:num w:numId="4" w16cid:durableId="629670643">
    <w:abstractNumId w:val="3"/>
  </w:num>
  <w:num w:numId="5" w16cid:durableId="1309168185">
    <w:abstractNumId w:val="2"/>
  </w:num>
  <w:num w:numId="6" w16cid:durableId="3012280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66"/>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EAA"/>
    <w:rsid w:val="00002A85"/>
    <w:rsid w:val="00003500"/>
    <w:rsid w:val="00004863"/>
    <w:rsid w:val="00005D06"/>
    <w:rsid w:val="00006E96"/>
    <w:rsid w:val="00012A6D"/>
    <w:rsid w:val="00012E76"/>
    <w:rsid w:val="000158F7"/>
    <w:rsid w:val="00017B0A"/>
    <w:rsid w:val="0002044E"/>
    <w:rsid w:val="00025C42"/>
    <w:rsid w:val="000267E2"/>
    <w:rsid w:val="000279F4"/>
    <w:rsid w:val="0003053F"/>
    <w:rsid w:val="00032E99"/>
    <w:rsid w:val="00032EE1"/>
    <w:rsid w:val="0003579B"/>
    <w:rsid w:val="00036492"/>
    <w:rsid w:val="000406CD"/>
    <w:rsid w:val="00042D5F"/>
    <w:rsid w:val="000458E9"/>
    <w:rsid w:val="0005022B"/>
    <w:rsid w:val="00052310"/>
    <w:rsid w:val="00053EF9"/>
    <w:rsid w:val="00064831"/>
    <w:rsid w:val="000654CA"/>
    <w:rsid w:val="00065C57"/>
    <w:rsid w:val="0006793B"/>
    <w:rsid w:val="00072B19"/>
    <w:rsid w:val="00072EB7"/>
    <w:rsid w:val="00074397"/>
    <w:rsid w:val="000776D3"/>
    <w:rsid w:val="00083F19"/>
    <w:rsid w:val="00097CB8"/>
    <w:rsid w:val="000C3B35"/>
    <w:rsid w:val="000C7E75"/>
    <w:rsid w:val="000D0FD3"/>
    <w:rsid w:val="000D1A06"/>
    <w:rsid w:val="000D1B7C"/>
    <w:rsid w:val="000D65BA"/>
    <w:rsid w:val="000D71C3"/>
    <w:rsid w:val="000E0D0A"/>
    <w:rsid w:val="000E1383"/>
    <w:rsid w:val="000E3526"/>
    <w:rsid w:val="000E53C9"/>
    <w:rsid w:val="000E5D3D"/>
    <w:rsid w:val="000E7A2A"/>
    <w:rsid w:val="000F221C"/>
    <w:rsid w:val="000F3890"/>
    <w:rsid w:val="000F50FF"/>
    <w:rsid w:val="000F5B98"/>
    <w:rsid w:val="00102073"/>
    <w:rsid w:val="00103F6B"/>
    <w:rsid w:val="001064B1"/>
    <w:rsid w:val="00110DFD"/>
    <w:rsid w:val="00112699"/>
    <w:rsid w:val="001133CC"/>
    <w:rsid w:val="001143C5"/>
    <w:rsid w:val="0011453B"/>
    <w:rsid w:val="00120164"/>
    <w:rsid w:val="001210F3"/>
    <w:rsid w:val="00125764"/>
    <w:rsid w:val="0012669F"/>
    <w:rsid w:val="0012EE09"/>
    <w:rsid w:val="00130182"/>
    <w:rsid w:val="00130490"/>
    <w:rsid w:val="001304C2"/>
    <w:rsid w:val="001304C4"/>
    <w:rsid w:val="00134184"/>
    <w:rsid w:val="0013515A"/>
    <w:rsid w:val="0013525D"/>
    <w:rsid w:val="001413DD"/>
    <w:rsid w:val="001448FF"/>
    <w:rsid w:val="00145A2D"/>
    <w:rsid w:val="001469D4"/>
    <w:rsid w:val="00152B29"/>
    <w:rsid w:val="00156028"/>
    <w:rsid w:val="001572E0"/>
    <w:rsid w:val="00160990"/>
    <w:rsid w:val="0016566E"/>
    <w:rsid w:val="0017376A"/>
    <w:rsid w:val="00174017"/>
    <w:rsid w:val="00176ED3"/>
    <w:rsid w:val="00177D80"/>
    <w:rsid w:val="00185080"/>
    <w:rsid w:val="0018649D"/>
    <w:rsid w:val="00191D8B"/>
    <w:rsid w:val="00192AC2"/>
    <w:rsid w:val="00192B1C"/>
    <w:rsid w:val="00192C47"/>
    <w:rsid w:val="001941A7"/>
    <w:rsid w:val="001977C1"/>
    <w:rsid w:val="001A0316"/>
    <w:rsid w:val="001A08F5"/>
    <w:rsid w:val="001A2E11"/>
    <w:rsid w:val="001A31D1"/>
    <w:rsid w:val="001A48B3"/>
    <w:rsid w:val="001A52AC"/>
    <w:rsid w:val="001B1139"/>
    <w:rsid w:val="001B2A44"/>
    <w:rsid w:val="001B5226"/>
    <w:rsid w:val="001B7EDC"/>
    <w:rsid w:val="001C5FC2"/>
    <w:rsid w:val="001D1822"/>
    <w:rsid w:val="001D3221"/>
    <w:rsid w:val="001E2151"/>
    <w:rsid w:val="001F07C0"/>
    <w:rsid w:val="001F11F0"/>
    <w:rsid w:val="00200070"/>
    <w:rsid w:val="00200905"/>
    <w:rsid w:val="00207CFC"/>
    <w:rsid w:val="002107B5"/>
    <w:rsid w:val="002139C2"/>
    <w:rsid w:val="00213F05"/>
    <w:rsid w:val="002167F1"/>
    <w:rsid w:val="00220149"/>
    <w:rsid w:val="0022182E"/>
    <w:rsid w:val="00222446"/>
    <w:rsid w:val="002259D4"/>
    <w:rsid w:val="002278A4"/>
    <w:rsid w:val="002305DE"/>
    <w:rsid w:val="00230E30"/>
    <w:rsid w:val="00231A33"/>
    <w:rsid w:val="00234921"/>
    <w:rsid w:val="002349AB"/>
    <w:rsid w:val="00235E78"/>
    <w:rsid w:val="0023724B"/>
    <w:rsid w:val="00246678"/>
    <w:rsid w:val="00251CE3"/>
    <w:rsid w:val="0025267A"/>
    <w:rsid w:val="002529FC"/>
    <w:rsid w:val="00252DFB"/>
    <w:rsid w:val="00253C04"/>
    <w:rsid w:val="00254E26"/>
    <w:rsid w:val="00257A67"/>
    <w:rsid w:val="00265165"/>
    <w:rsid w:val="0027053B"/>
    <w:rsid w:val="00270CA3"/>
    <w:rsid w:val="00272A61"/>
    <w:rsid w:val="0027483A"/>
    <w:rsid w:val="00281B59"/>
    <w:rsid w:val="00281BEA"/>
    <w:rsid w:val="00283A72"/>
    <w:rsid w:val="00284CB9"/>
    <w:rsid w:val="002854E1"/>
    <w:rsid w:val="00285634"/>
    <w:rsid w:val="00291645"/>
    <w:rsid w:val="00291AB9"/>
    <w:rsid w:val="00292406"/>
    <w:rsid w:val="00293163"/>
    <w:rsid w:val="002939AB"/>
    <w:rsid w:val="002968E9"/>
    <w:rsid w:val="002A0351"/>
    <w:rsid w:val="002A3423"/>
    <w:rsid w:val="002A68AF"/>
    <w:rsid w:val="002A6C18"/>
    <w:rsid w:val="002B0136"/>
    <w:rsid w:val="002B0F18"/>
    <w:rsid w:val="002B1B34"/>
    <w:rsid w:val="002B6EC2"/>
    <w:rsid w:val="002B7609"/>
    <w:rsid w:val="002C0B49"/>
    <w:rsid w:val="002C0D0D"/>
    <w:rsid w:val="002C1C91"/>
    <w:rsid w:val="002C2BB9"/>
    <w:rsid w:val="002C3F1B"/>
    <w:rsid w:val="002C50B7"/>
    <w:rsid w:val="002D08E5"/>
    <w:rsid w:val="002D128E"/>
    <w:rsid w:val="002D3BFB"/>
    <w:rsid w:val="002D3EF2"/>
    <w:rsid w:val="002E0241"/>
    <w:rsid w:val="002E04DA"/>
    <w:rsid w:val="002E1233"/>
    <w:rsid w:val="002E5830"/>
    <w:rsid w:val="002E5EAE"/>
    <w:rsid w:val="002E613C"/>
    <w:rsid w:val="002E7DE2"/>
    <w:rsid w:val="002F0830"/>
    <w:rsid w:val="002F2AEC"/>
    <w:rsid w:val="002F3412"/>
    <w:rsid w:val="002F7409"/>
    <w:rsid w:val="002F7B8E"/>
    <w:rsid w:val="00300778"/>
    <w:rsid w:val="0030094E"/>
    <w:rsid w:val="00303BCF"/>
    <w:rsid w:val="00306E7C"/>
    <w:rsid w:val="00310197"/>
    <w:rsid w:val="00310D7F"/>
    <w:rsid w:val="00311C0F"/>
    <w:rsid w:val="00312032"/>
    <w:rsid w:val="00314051"/>
    <w:rsid w:val="00317F9A"/>
    <w:rsid w:val="00321351"/>
    <w:rsid w:val="00322141"/>
    <w:rsid w:val="00323FA7"/>
    <w:rsid w:val="00326BC6"/>
    <w:rsid w:val="00327D5A"/>
    <w:rsid w:val="00330B23"/>
    <w:rsid w:val="00330E0E"/>
    <w:rsid w:val="0033123E"/>
    <w:rsid w:val="0033236B"/>
    <w:rsid w:val="00336672"/>
    <w:rsid w:val="003415B2"/>
    <w:rsid w:val="0034696D"/>
    <w:rsid w:val="003510EC"/>
    <w:rsid w:val="003537DA"/>
    <w:rsid w:val="00355B9F"/>
    <w:rsid w:val="00355FFE"/>
    <w:rsid w:val="00363939"/>
    <w:rsid w:val="00366170"/>
    <w:rsid w:val="0036708C"/>
    <w:rsid w:val="00372153"/>
    <w:rsid w:val="00375201"/>
    <w:rsid w:val="00375648"/>
    <w:rsid w:val="003758FB"/>
    <w:rsid w:val="00376F93"/>
    <w:rsid w:val="0038113D"/>
    <w:rsid w:val="003825E9"/>
    <w:rsid w:val="0038734E"/>
    <w:rsid w:val="00391168"/>
    <w:rsid w:val="003921D7"/>
    <w:rsid w:val="0039406C"/>
    <w:rsid w:val="00394081"/>
    <w:rsid w:val="00396CB5"/>
    <w:rsid w:val="003973E0"/>
    <w:rsid w:val="003A020D"/>
    <w:rsid w:val="003A0BC2"/>
    <w:rsid w:val="003A2886"/>
    <w:rsid w:val="003A51A5"/>
    <w:rsid w:val="003B0463"/>
    <w:rsid w:val="003B3EC6"/>
    <w:rsid w:val="003B5649"/>
    <w:rsid w:val="003C29F3"/>
    <w:rsid w:val="003C3D1B"/>
    <w:rsid w:val="003C5CA9"/>
    <w:rsid w:val="003C5D72"/>
    <w:rsid w:val="003C7832"/>
    <w:rsid w:val="003C7D99"/>
    <w:rsid w:val="003D3B03"/>
    <w:rsid w:val="003D4CC7"/>
    <w:rsid w:val="003D5BD5"/>
    <w:rsid w:val="003E04AE"/>
    <w:rsid w:val="003E0623"/>
    <w:rsid w:val="003E2204"/>
    <w:rsid w:val="003E5767"/>
    <w:rsid w:val="003E6110"/>
    <w:rsid w:val="003E6BAD"/>
    <w:rsid w:val="003F082B"/>
    <w:rsid w:val="003F0923"/>
    <w:rsid w:val="003F3295"/>
    <w:rsid w:val="003F4F37"/>
    <w:rsid w:val="004026F7"/>
    <w:rsid w:val="004044DA"/>
    <w:rsid w:val="0040459F"/>
    <w:rsid w:val="00405500"/>
    <w:rsid w:val="00406F0F"/>
    <w:rsid w:val="00407529"/>
    <w:rsid w:val="004102B1"/>
    <w:rsid w:val="004106FA"/>
    <w:rsid w:val="00411CB3"/>
    <w:rsid w:val="004148F2"/>
    <w:rsid w:val="0042268F"/>
    <w:rsid w:val="004258BC"/>
    <w:rsid w:val="0043127C"/>
    <w:rsid w:val="004339C8"/>
    <w:rsid w:val="00433FD4"/>
    <w:rsid w:val="00434DD4"/>
    <w:rsid w:val="00435809"/>
    <w:rsid w:val="00435ADF"/>
    <w:rsid w:val="00436878"/>
    <w:rsid w:val="00436DE5"/>
    <w:rsid w:val="004371A0"/>
    <w:rsid w:val="004411AB"/>
    <w:rsid w:val="004414C2"/>
    <w:rsid w:val="00441DC9"/>
    <w:rsid w:val="00444704"/>
    <w:rsid w:val="00453C9F"/>
    <w:rsid w:val="004612A2"/>
    <w:rsid w:val="00461E66"/>
    <w:rsid w:val="0046414D"/>
    <w:rsid w:val="004652D3"/>
    <w:rsid w:val="004666EF"/>
    <w:rsid w:val="0047166E"/>
    <w:rsid w:val="0047584B"/>
    <w:rsid w:val="004763D8"/>
    <w:rsid w:val="004771C2"/>
    <w:rsid w:val="00477CB0"/>
    <w:rsid w:val="00481079"/>
    <w:rsid w:val="00481A44"/>
    <w:rsid w:val="00482133"/>
    <w:rsid w:val="004842AD"/>
    <w:rsid w:val="004948DF"/>
    <w:rsid w:val="004952FC"/>
    <w:rsid w:val="00495B89"/>
    <w:rsid w:val="004A61C9"/>
    <w:rsid w:val="004A6DF1"/>
    <w:rsid w:val="004A7856"/>
    <w:rsid w:val="004B0F37"/>
    <w:rsid w:val="004B154A"/>
    <w:rsid w:val="004C16D5"/>
    <w:rsid w:val="004C285F"/>
    <w:rsid w:val="004C65DA"/>
    <w:rsid w:val="004C682A"/>
    <w:rsid w:val="004D438C"/>
    <w:rsid w:val="004D444B"/>
    <w:rsid w:val="004D4D03"/>
    <w:rsid w:val="004D5FBF"/>
    <w:rsid w:val="004D74E8"/>
    <w:rsid w:val="004E4962"/>
    <w:rsid w:val="004E55EF"/>
    <w:rsid w:val="004E69A6"/>
    <w:rsid w:val="004E6F03"/>
    <w:rsid w:val="004F0122"/>
    <w:rsid w:val="004F4E11"/>
    <w:rsid w:val="004F71FB"/>
    <w:rsid w:val="005020E8"/>
    <w:rsid w:val="00502D56"/>
    <w:rsid w:val="00505139"/>
    <w:rsid w:val="005102F1"/>
    <w:rsid w:val="0051583C"/>
    <w:rsid w:val="00521700"/>
    <w:rsid w:val="00522595"/>
    <w:rsid w:val="00525281"/>
    <w:rsid w:val="005253FD"/>
    <w:rsid w:val="005260AF"/>
    <w:rsid w:val="005321B6"/>
    <w:rsid w:val="00534E71"/>
    <w:rsid w:val="00540584"/>
    <w:rsid w:val="00541CDD"/>
    <w:rsid w:val="00543ED9"/>
    <w:rsid w:val="005459AD"/>
    <w:rsid w:val="00546E7F"/>
    <w:rsid w:val="00547A58"/>
    <w:rsid w:val="00550222"/>
    <w:rsid w:val="005546F0"/>
    <w:rsid w:val="005573BC"/>
    <w:rsid w:val="00560318"/>
    <w:rsid w:val="00560D71"/>
    <w:rsid w:val="00562933"/>
    <w:rsid w:val="00566F3E"/>
    <w:rsid w:val="00566FCA"/>
    <w:rsid w:val="00573832"/>
    <w:rsid w:val="00574A22"/>
    <w:rsid w:val="00575064"/>
    <w:rsid w:val="0058193C"/>
    <w:rsid w:val="00590D20"/>
    <w:rsid w:val="005A2492"/>
    <w:rsid w:val="005A4050"/>
    <w:rsid w:val="005A660B"/>
    <w:rsid w:val="005B0F9A"/>
    <w:rsid w:val="005B103E"/>
    <w:rsid w:val="005B15CB"/>
    <w:rsid w:val="005B1659"/>
    <w:rsid w:val="005B2BDB"/>
    <w:rsid w:val="005B394D"/>
    <w:rsid w:val="005B6A5A"/>
    <w:rsid w:val="005B6B51"/>
    <w:rsid w:val="005C3B34"/>
    <w:rsid w:val="005C67EF"/>
    <w:rsid w:val="005C777F"/>
    <w:rsid w:val="005D2D85"/>
    <w:rsid w:val="005E0974"/>
    <w:rsid w:val="005F0006"/>
    <w:rsid w:val="005F23D6"/>
    <w:rsid w:val="005F6F32"/>
    <w:rsid w:val="00600D72"/>
    <w:rsid w:val="0060406F"/>
    <w:rsid w:val="00605F7D"/>
    <w:rsid w:val="00606E97"/>
    <w:rsid w:val="006119AE"/>
    <w:rsid w:val="0061390B"/>
    <w:rsid w:val="00615958"/>
    <w:rsid w:val="0061794D"/>
    <w:rsid w:val="0062528C"/>
    <w:rsid w:val="00626709"/>
    <w:rsid w:val="00627F58"/>
    <w:rsid w:val="00631CA1"/>
    <w:rsid w:val="006368B1"/>
    <w:rsid w:val="00637864"/>
    <w:rsid w:val="00641BCE"/>
    <w:rsid w:val="00644E72"/>
    <w:rsid w:val="00651201"/>
    <w:rsid w:val="0065122D"/>
    <w:rsid w:val="006536CE"/>
    <w:rsid w:val="006545B5"/>
    <w:rsid w:val="00662173"/>
    <w:rsid w:val="0066329A"/>
    <w:rsid w:val="00664E42"/>
    <w:rsid w:val="00666626"/>
    <w:rsid w:val="00673947"/>
    <w:rsid w:val="00675A39"/>
    <w:rsid w:val="00683AAD"/>
    <w:rsid w:val="0068776E"/>
    <w:rsid w:val="006A1844"/>
    <w:rsid w:val="006A3A76"/>
    <w:rsid w:val="006A3ED7"/>
    <w:rsid w:val="006A6E33"/>
    <w:rsid w:val="006B1336"/>
    <w:rsid w:val="006B2920"/>
    <w:rsid w:val="006B3386"/>
    <w:rsid w:val="006C03AD"/>
    <w:rsid w:val="006C1202"/>
    <w:rsid w:val="006C36BA"/>
    <w:rsid w:val="006C5216"/>
    <w:rsid w:val="006D0ECB"/>
    <w:rsid w:val="006D3C99"/>
    <w:rsid w:val="006D3D04"/>
    <w:rsid w:val="006D4263"/>
    <w:rsid w:val="006D5774"/>
    <w:rsid w:val="006D5910"/>
    <w:rsid w:val="006D6224"/>
    <w:rsid w:val="006D7C01"/>
    <w:rsid w:val="006D7EFF"/>
    <w:rsid w:val="006E0745"/>
    <w:rsid w:val="006E1DFF"/>
    <w:rsid w:val="006E561E"/>
    <w:rsid w:val="006E6D32"/>
    <w:rsid w:val="006E7390"/>
    <w:rsid w:val="006F199F"/>
    <w:rsid w:val="006F75AC"/>
    <w:rsid w:val="00703F6D"/>
    <w:rsid w:val="00707082"/>
    <w:rsid w:val="0071207C"/>
    <w:rsid w:val="00712B3B"/>
    <w:rsid w:val="00713162"/>
    <w:rsid w:val="00714A49"/>
    <w:rsid w:val="007174A2"/>
    <w:rsid w:val="00720584"/>
    <w:rsid w:val="00721231"/>
    <w:rsid w:val="00722F83"/>
    <w:rsid w:val="00723BB2"/>
    <w:rsid w:val="0072613C"/>
    <w:rsid w:val="0073768B"/>
    <w:rsid w:val="007461BB"/>
    <w:rsid w:val="0074655F"/>
    <w:rsid w:val="00747AF1"/>
    <w:rsid w:val="00751064"/>
    <w:rsid w:val="00751378"/>
    <w:rsid w:val="00751A11"/>
    <w:rsid w:val="00754C19"/>
    <w:rsid w:val="00756D89"/>
    <w:rsid w:val="00757456"/>
    <w:rsid w:val="0076226F"/>
    <w:rsid w:val="00762945"/>
    <w:rsid w:val="00766924"/>
    <w:rsid w:val="00767FB6"/>
    <w:rsid w:val="007707A2"/>
    <w:rsid w:val="00774D5F"/>
    <w:rsid w:val="00775C74"/>
    <w:rsid w:val="007828BF"/>
    <w:rsid w:val="00782D5A"/>
    <w:rsid w:val="007833A1"/>
    <w:rsid w:val="00783C84"/>
    <w:rsid w:val="00786ED7"/>
    <w:rsid w:val="00791F27"/>
    <w:rsid w:val="007947AB"/>
    <w:rsid w:val="0079485B"/>
    <w:rsid w:val="00796739"/>
    <w:rsid w:val="007A3581"/>
    <w:rsid w:val="007A4290"/>
    <w:rsid w:val="007A4DBE"/>
    <w:rsid w:val="007A58B0"/>
    <w:rsid w:val="007A7482"/>
    <w:rsid w:val="007B191E"/>
    <w:rsid w:val="007B1E44"/>
    <w:rsid w:val="007B31EA"/>
    <w:rsid w:val="007B48C1"/>
    <w:rsid w:val="007C0170"/>
    <w:rsid w:val="007C2429"/>
    <w:rsid w:val="007C2F4C"/>
    <w:rsid w:val="007C424C"/>
    <w:rsid w:val="007C4EBF"/>
    <w:rsid w:val="007C6BA2"/>
    <w:rsid w:val="007D17DB"/>
    <w:rsid w:val="007D284B"/>
    <w:rsid w:val="007D3F17"/>
    <w:rsid w:val="007D5748"/>
    <w:rsid w:val="007D62C0"/>
    <w:rsid w:val="007D77F2"/>
    <w:rsid w:val="007D7AD4"/>
    <w:rsid w:val="007E14B9"/>
    <w:rsid w:val="007E1917"/>
    <w:rsid w:val="007E20F5"/>
    <w:rsid w:val="007E22F3"/>
    <w:rsid w:val="007E23B9"/>
    <w:rsid w:val="007E5D56"/>
    <w:rsid w:val="007E6A29"/>
    <w:rsid w:val="007F1DF0"/>
    <w:rsid w:val="007F4A0F"/>
    <w:rsid w:val="007F4EEC"/>
    <w:rsid w:val="008034DE"/>
    <w:rsid w:val="00806132"/>
    <w:rsid w:val="00813168"/>
    <w:rsid w:val="008237C2"/>
    <w:rsid w:val="00823D83"/>
    <w:rsid w:val="00824EBF"/>
    <w:rsid w:val="00826738"/>
    <w:rsid w:val="00833C4D"/>
    <w:rsid w:val="008344BC"/>
    <w:rsid w:val="00834974"/>
    <w:rsid w:val="0083643F"/>
    <w:rsid w:val="008435D8"/>
    <w:rsid w:val="00847ACF"/>
    <w:rsid w:val="00851CA7"/>
    <w:rsid w:val="008523B0"/>
    <w:rsid w:val="00853748"/>
    <w:rsid w:val="00855243"/>
    <w:rsid w:val="00855316"/>
    <w:rsid w:val="00856942"/>
    <w:rsid w:val="0085736B"/>
    <w:rsid w:val="008622C8"/>
    <w:rsid w:val="00864BB3"/>
    <w:rsid w:val="008736AF"/>
    <w:rsid w:val="00873DBF"/>
    <w:rsid w:val="00873F42"/>
    <w:rsid w:val="008743C2"/>
    <w:rsid w:val="00877AC8"/>
    <w:rsid w:val="00882050"/>
    <w:rsid w:val="008849B2"/>
    <w:rsid w:val="00884BD2"/>
    <w:rsid w:val="00886ED2"/>
    <w:rsid w:val="00891755"/>
    <w:rsid w:val="0089288D"/>
    <w:rsid w:val="00894A58"/>
    <w:rsid w:val="008A063A"/>
    <w:rsid w:val="008A14E0"/>
    <w:rsid w:val="008A43CF"/>
    <w:rsid w:val="008A4624"/>
    <w:rsid w:val="008A5EC0"/>
    <w:rsid w:val="008B4B82"/>
    <w:rsid w:val="008C2806"/>
    <w:rsid w:val="008C6880"/>
    <w:rsid w:val="008C6D87"/>
    <w:rsid w:val="008D2A44"/>
    <w:rsid w:val="008D365F"/>
    <w:rsid w:val="008D3B8E"/>
    <w:rsid w:val="008D4F5D"/>
    <w:rsid w:val="008D7EBF"/>
    <w:rsid w:val="008E444A"/>
    <w:rsid w:val="008E58E5"/>
    <w:rsid w:val="008E6FEF"/>
    <w:rsid w:val="008E7A63"/>
    <w:rsid w:val="008F0554"/>
    <w:rsid w:val="008F0CF1"/>
    <w:rsid w:val="008F1112"/>
    <w:rsid w:val="008F24E2"/>
    <w:rsid w:val="008F2C92"/>
    <w:rsid w:val="008F49C7"/>
    <w:rsid w:val="008F5247"/>
    <w:rsid w:val="008F6A00"/>
    <w:rsid w:val="008F756F"/>
    <w:rsid w:val="009118A1"/>
    <w:rsid w:val="00914A7C"/>
    <w:rsid w:val="009161F1"/>
    <w:rsid w:val="00916E9B"/>
    <w:rsid w:val="00921B33"/>
    <w:rsid w:val="00926B57"/>
    <w:rsid w:val="00930AC1"/>
    <w:rsid w:val="0093213C"/>
    <w:rsid w:val="00932764"/>
    <w:rsid w:val="00932F7E"/>
    <w:rsid w:val="00933F55"/>
    <w:rsid w:val="00941CE9"/>
    <w:rsid w:val="00942BDB"/>
    <w:rsid w:val="0094352D"/>
    <w:rsid w:val="00944DDD"/>
    <w:rsid w:val="009554B1"/>
    <w:rsid w:val="009554F5"/>
    <w:rsid w:val="00955752"/>
    <w:rsid w:val="0095647F"/>
    <w:rsid w:val="0096498D"/>
    <w:rsid w:val="00971668"/>
    <w:rsid w:val="009729DF"/>
    <w:rsid w:val="00982864"/>
    <w:rsid w:val="00984ED4"/>
    <w:rsid w:val="00986EED"/>
    <w:rsid w:val="009874DC"/>
    <w:rsid w:val="00994A4D"/>
    <w:rsid w:val="00997CA8"/>
    <w:rsid w:val="00997EF3"/>
    <w:rsid w:val="009A3DBE"/>
    <w:rsid w:val="009A68C6"/>
    <w:rsid w:val="009B12AC"/>
    <w:rsid w:val="009B1FAB"/>
    <w:rsid w:val="009B50B2"/>
    <w:rsid w:val="009B7708"/>
    <w:rsid w:val="009C0A72"/>
    <w:rsid w:val="009D3086"/>
    <w:rsid w:val="009D37DF"/>
    <w:rsid w:val="009D494C"/>
    <w:rsid w:val="009D4BC4"/>
    <w:rsid w:val="009D4DC3"/>
    <w:rsid w:val="009D6D84"/>
    <w:rsid w:val="009D6D94"/>
    <w:rsid w:val="009D7BCD"/>
    <w:rsid w:val="009E556D"/>
    <w:rsid w:val="009E571B"/>
    <w:rsid w:val="009F182A"/>
    <w:rsid w:val="009F4B98"/>
    <w:rsid w:val="009F59F8"/>
    <w:rsid w:val="00A06386"/>
    <w:rsid w:val="00A0773C"/>
    <w:rsid w:val="00A07B32"/>
    <w:rsid w:val="00A1152D"/>
    <w:rsid w:val="00A1281A"/>
    <w:rsid w:val="00A147E7"/>
    <w:rsid w:val="00A153DA"/>
    <w:rsid w:val="00A21997"/>
    <w:rsid w:val="00A22990"/>
    <w:rsid w:val="00A232CE"/>
    <w:rsid w:val="00A2423C"/>
    <w:rsid w:val="00A24E33"/>
    <w:rsid w:val="00A27368"/>
    <w:rsid w:val="00A376AB"/>
    <w:rsid w:val="00A449B2"/>
    <w:rsid w:val="00A45AF8"/>
    <w:rsid w:val="00A461F1"/>
    <w:rsid w:val="00A5278D"/>
    <w:rsid w:val="00A57BF7"/>
    <w:rsid w:val="00A641A3"/>
    <w:rsid w:val="00A64E11"/>
    <w:rsid w:val="00A67DD3"/>
    <w:rsid w:val="00A7016F"/>
    <w:rsid w:val="00A8145F"/>
    <w:rsid w:val="00A86886"/>
    <w:rsid w:val="00A90819"/>
    <w:rsid w:val="00A95390"/>
    <w:rsid w:val="00A9663F"/>
    <w:rsid w:val="00AA3DC4"/>
    <w:rsid w:val="00AA7307"/>
    <w:rsid w:val="00AB0C96"/>
    <w:rsid w:val="00AB1FB9"/>
    <w:rsid w:val="00AB2BE4"/>
    <w:rsid w:val="00AC4599"/>
    <w:rsid w:val="00AC5BF9"/>
    <w:rsid w:val="00AC5DF9"/>
    <w:rsid w:val="00AC6A49"/>
    <w:rsid w:val="00AD3E7D"/>
    <w:rsid w:val="00AE4985"/>
    <w:rsid w:val="00AE676E"/>
    <w:rsid w:val="00AF33AF"/>
    <w:rsid w:val="00AF61D8"/>
    <w:rsid w:val="00AF759B"/>
    <w:rsid w:val="00B07677"/>
    <w:rsid w:val="00B07A0D"/>
    <w:rsid w:val="00B125B5"/>
    <w:rsid w:val="00B12C03"/>
    <w:rsid w:val="00B148A2"/>
    <w:rsid w:val="00B1604D"/>
    <w:rsid w:val="00B17F86"/>
    <w:rsid w:val="00B21DA6"/>
    <w:rsid w:val="00B24648"/>
    <w:rsid w:val="00B27437"/>
    <w:rsid w:val="00B31044"/>
    <w:rsid w:val="00B339D3"/>
    <w:rsid w:val="00B34B2B"/>
    <w:rsid w:val="00B34BEC"/>
    <w:rsid w:val="00B365D5"/>
    <w:rsid w:val="00B453B8"/>
    <w:rsid w:val="00B51128"/>
    <w:rsid w:val="00B54B90"/>
    <w:rsid w:val="00B57C8E"/>
    <w:rsid w:val="00B601A3"/>
    <w:rsid w:val="00B61835"/>
    <w:rsid w:val="00B6464A"/>
    <w:rsid w:val="00B6487A"/>
    <w:rsid w:val="00B709E4"/>
    <w:rsid w:val="00B73B9F"/>
    <w:rsid w:val="00B7600E"/>
    <w:rsid w:val="00B801CF"/>
    <w:rsid w:val="00B85883"/>
    <w:rsid w:val="00B86FF0"/>
    <w:rsid w:val="00B92C2C"/>
    <w:rsid w:val="00B94FB3"/>
    <w:rsid w:val="00B966BD"/>
    <w:rsid w:val="00B97D90"/>
    <w:rsid w:val="00BA2FEB"/>
    <w:rsid w:val="00BA51D8"/>
    <w:rsid w:val="00BA71FE"/>
    <w:rsid w:val="00BB6457"/>
    <w:rsid w:val="00BD0557"/>
    <w:rsid w:val="00BD30A2"/>
    <w:rsid w:val="00BD3A79"/>
    <w:rsid w:val="00BE1494"/>
    <w:rsid w:val="00BE1C2D"/>
    <w:rsid w:val="00BF6618"/>
    <w:rsid w:val="00C0253D"/>
    <w:rsid w:val="00C027B3"/>
    <w:rsid w:val="00C02F67"/>
    <w:rsid w:val="00C03751"/>
    <w:rsid w:val="00C03FDF"/>
    <w:rsid w:val="00C1022B"/>
    <w:rsid w:val="00C133CA"/>
    <w:rsid w:val="00C14AB1"/>
    <w:rsid w:val="00C1595F"/>
    <w:rsid w:val="00C15AB9"/>
    <w:rsid w:val="00C2098E"/>
    <w:rsid w:val="00C248ED"/>
    <w:rsid w:val="00C355A4"/>
    <w:rsid w:val="00C363B8"/>
    <w:rsid w:val="00C37900"/>
    <w:rsid w:val="00C40C16"/>
    <w:rsid w:val="00C4574A"/>
    <w:rsid w:val="00C469D1"/>
    <w:rsid w:val="00C46E0C"/>
    <w:rsid w:val="00C5152F"/>
    <w:rsid w:val="00C53AAD"/>
    <w:rsid w:val="00C54A8F"/>
    <w:rsid w:val="00C554B5"/>
    <w:rsid w:val="00C55F2C"/>
    <w:rsid w:val="00C57BF2"/>
    <w:rsid w:val="00C66674"/>
    <w:rsid w:val="00C6743A"/>
    <w:rsid w:val="00C70F7A"/>
    <w:rsid w:val="00C719B1"/>
    <w:rsid w:val="00C71AAC"/>
    <w:rsid w:val="00C727C2"/>
    <w:rsid w:val="00C7348A"/>
    <w:rsid w:val="00C74602"/>
    <w:rsid w:val="00C762D7"/>
    <w:rsid w:val="00C76682"/>
    <w:rsid w:val="00C8047F"/>
    <w:rsid w:val="00C846E5"/>
    <w:rsid w:val="00C84D5E"/>
    <w:rsid w:val="00C859E0"/>
    <w:rsid w:val="00C86688"/>
    <w:rsid w:val="00C90021"/>
    <w:rsid w:val="00C9462F"/>
    <w:rsid w:val="00C96598"/>
    <w:rsid w:val="00CA0AFC"/>
    <w:rsid w:val="00CA25D6"/>
    <w:rsid w:val="00CA3413"/>
    <w:rsid w:val="00CA3F27"/>
    <w:rsid w:val="00CB05D8"/>
    <w:rsid w:val="00CB3483"/>
    <w:rsid w:val="00CB36AB"/>
    <w:rsid w:val="00CB3DC9"/>
    <w:rsid w:val="00CB6961"/>
    <w:rsid w:val="00CC2921"/>
    <w:rsid w:val="00CC2D52"/>
    <w:rsid w:val="00CC35DF"/>
    <w:rsid w:val="00CC3979"/>
    <w:rsid w:val="00CC450F"/>
    <w:rsid w:val="00CC51F9"/>
    <w:rsid w:val="00CC74B5"/>
    <w:rsid w:val="00CC7787"/>
    <w:rsid w:val="00CD26F8"/>
    <w:rsid w:val="00CD6281"/>
    <w:rsid w:val="00CE0D9C"/>
    <w:rsid w:val="00CE108A"/>
    <w:rsid w:val="00CE3C2F"/>
    <w:rsid w:val="00CE489B"/>
    <w:rsid w:val="00CE6364"/>
    <w:rsid w:val="00CE72D1"/>
    <w:rsid w:val="00CF0419"/>
    <w:rsid w:val="00CF2038"/>
    <w:rsid w:val="00CF245D"/>
    <w:rsid w:val="00CF2827"/>
    <w:rsid w:val="00CF538A"/>
    <w:rsid w:val="00D01AAB"/>
    <w:rsid w:val="00D0393E"/>
    <w:rsid w:val="00D10DF4"/>
    <w:rsid w:val="00D11270"/>
    <w:rsid w:val="00D161D0"/>
    <w:rsid w:val="00D27B44"/>
    <w:rsid w:val="00D30D19"/>
    <w:rsid w:val="00D31AC2"/>
    <w:rsid w:val="00D31C6B"/>
    <w:rsid w:val="00D34A75"/>
    <w:rsid w:val="00D3512D"/>
    <w:rsid w:val="00D36640"/>
    <w:rsid w:val="00D408D5"/>
    <w:rsid w:val="00D411CA"/>
    <w:rsid w:val="00D41B3F"/>
    <w:rsid w:val="00D422BA"/>
    <w:rsid w:val="00D43CD5"/>
    <w:rsid w:val="00D44088"/>
    <w:rsid w:val="00D46030"/>
    <w:rsid w:val="00D50AF1"/>
    <w:rsid w:val="00D525E5"/>
    <w:rsid w:val="00D604C8"/>
    <w:rsid w:val="00D62DB8"/>
    <w:rsid w:val="00D64903"/>
    <w:rsid w:val="00D715C8"/>
    <w:rsid w:val="00D72B15"/>
    <w:rsid w:val="00D73C67"/>
    <w:rsid w:val="00D73D55"/>
    <w:rsid w:val="00D75105"/>
    <w:rsid w:val="00D7568E"/>
    <w:rsid w:val="00D762D2"/>
    <w:rsid w:val="00D81478"/>
    <w:rsid w:val="00D8214B"/>
    <w:rsid w:val="00D84423"/>
    <w:rsid w:val="00D84782"/>
    <w:rsid w:val="00D8529F"/>
    <w:rsid w:val="00D868C3"/>
    <w:rsid w:val="00D87B89"/>
    <w:rsid w:val="00D90E23"/>
    <w:rsid w:val="00D90F96"/>
    <w:rsid w:val="00D9754A"/>
    <w:rsid w:val="00D97D7B"/>
    <w:rsid w:val="00DA01A4"/>
    <w:rsid w:val="00DA3D0C"/>
    <w:rsid w:val="00DA6D9D"/>
    <w:rsid w:val="00DA6E43"/>
    <w:rsid w:val="00DA6FB6"/>
    <w:rsid w:val="00DB40E5"/>
    <w:rsid w:val="00DB77A4"/>
    <w:rsid w:val="00DC7D12"/>
    <w:rsid w:val="00DD347B"/>
    <w:rsid w:val="00DD47BB"/>
    <w:rsid w:val="00DE6945"/>
    <w:rsid w:val="00DF1565"/>
    <w:rsid w:val="00DF22E7"/>
    <w:rsid w:val="00E01897"/>
    <w:rsid w:val="00E02D87"/>
    <w:rsid w:val="00E04EEC"/>
    <w:rsid w:val="00E07B65"/>
    <w:rsid w:val="00E103FB"/>
    <w:rsid w:val="00E14C43"/>
    <w:rsid w:val="00E16D5E"/>
    <w:rsid w:val="00E17527"/>
    <w:rsid w:val="00E17D69"/>
    <w:rsid w:val="00E2036A"/>
    <w:rsid w:val="00E20434"/>
    <w:rsid w:val="00E206D7"/>
    <w:rsid w:val="00E217AC"/>
    <w:rsid w:val="00E227D2"/>
    <w:rsid w:val="00E2589D"/>
    <w:rsid w:val="00E26776"/>
    <w:rsid w:val="00E33353"/>
    <w:rsid w:val="00E3371E"/>
    <w:rsid w:val="00E337FC"/>
    <w:rsid w:val="00E33D1C"/>
    <w:rsid w:val="00E35366"/>
    <w:rsid w:val="00E40115"/>
    <w:rsid w:val="00E41E3E"/>
    <w:rsid w:val="00E428F6"/>
    <w:rsid w:val="00E46163"/>
    <w:rsid w:val="00E54839"/>
    <w:rsid w:val="00E57172"/>
    <w:rsid w:val="00E612AB"/>
    <w:rsid w:val="00E61F7A"/>
    <w:rsid w:val="00E621A7"/>
    <w:rsid w:val="00E6292C"/>
    <w:rsid w:val="00E71D8C"/>
    <w:rsid w:val="00E774DC"/>
    <w:rsid w:val="00E80575"/>
    <w:rsid w:val="00E92EE2"/>
    <w:rsid w:val="00EA0373"/>
    <w:rsid w:val="00EA1EDB"/>
    <w:rsid w:val="00EA6D4E"/>
    <w:rsid w:val="00EB064A"/>
    <w:rsid w:val="00EB0783"/>
    <w:rsid w:val="00EB0798"/>
    <w:rsid w:val="00EB1E6A"/>
    <w:rsid w:val="00EB2776"/>
    <w:rsid w:val="00EB3247"/>
    <w:rsid w:val="00EB5B7D"/>
    <w:rsid w:val="00EC2102"/>
    <w:rsid w:val="00EC299C"/>
    <w:rsid w:val="00EC34D3"/>
    <w:rsid w:val="00EC4AC7"/>
    <w:rsid w:val="00EC5A11"/>
    <w:rsid w:val="00EC5AFC"/>
    <w:rsid w:val="00EC713B"/>
    <w:rsid w:val="00ED1355"/>
    <w:rsid w:val="00ED392B"/>
    <w:rsid w:val="00EE2E2F"/>
    <w:rsid w:val="00EE2FD9"/>
    <w:rsid w:val="00EE34D4"/>
    <w:rsid w:val="00EE50F5"/>
    <w:rsid w:val="00EF3814"/>
    <w:rsid w:val="00EF416A"/>
    <w:rsid w:val="00EF7BCA"/>
    <w:rsid w:val="00F002DA"/>
    <w:rsid w:val="00F016A7"/>
    <w:rsid w:val="00F05A26"/>
    <w:rsid w:val="00F07248"/>
    <w:rsid w:val="00F126A3"/>
    <w:rsid w:val="00F12D76"/>
    <w:rsid w:val="00F149F3"/>
    <w:rsid w:val="00F16335"/>
    <w:rsid w:val="00F21204"/>
    <w:rsid w:val="00F21C83"/>
    <w:rsid w:val="00F24BCA"/>
    <w:rsid w:val="00F3353C"/>
    <w:rsid w:val="00F34CC0"/>
    <w:rsid w:val="00F35384"/>
    <w:rsid w:val="00F431D4"/>
    <w:rsid w:val="00F4322F"/>
    <w:rsid w:val="00F446A5"/>
    <w:rsid w:val="00F46EAA"/>
    <w:rsid w:val="00F474DA"/>
    <w:rsid w:val="00F50A30"/>
    <w:rsid w:val="00F515A3"/>
    <w:rsid w:val="00F636E9"/>
    <w:rsid w:val="00F80030"/>
    <w:rsid w:val="00F828E0"/>
    <w:rsid w:val="00F83CEF"/>
    <w:rsid w:val="00F869D5"/>
    <w:rsid w:val="00F91F6A"/>
    <w:rsid w:val="00F92F23"/>
    <w:rsid w:val="00F95414"/>
    <w:rsid w:val="00FA4237"/>
    <w:rsid w:val="00FA43F3"/>
    <w:rsid w:val="00FA6401"/>
    <w:rsid w:val="00FA687E"/>
    <w:rsid w:val="00FA7569"/>
    <w:rsid w:val="00FA7C6C"/>
    <w:rsid w:val="00FB2A35"/>
    <w:rsid w:val="00FB4B6E"/>
    <w:rsid w:val="00FB6BE9"/>
    <w:rsid w:val="00FB7D91"/>
    <w:rsid w:val="00FC01A1"/>
    <w:rsid w:val="00FC1096"/>
    <w:rsid w:val="00FC3174"/>
    <w:rsid w:val="00FC4467"/>
    <w:rsid w:val="00FC6741"/>
    <w:rsid w:val="00FE00D2"/>
    <w:rsid w:val="00FE211D"/>
    <w:rsid w:val="00FE6A56"/>
    <w:rsid w:val="00FE6C9F"/>
    <w:rsid w:val="00FF16DE"/>
    <w:rsid w:val="00FF3A01"/>
    <w:rsid w:val="0124B9F2"/>
    <w:rsid w:val="017335A5"/>
    <w:rsid w:val="024F6341"/>
    <w:rsid w:val="02D6A8F1"/>
    <w:rsid w:val="0345429A"/>
    <w:rsid w:val="03635722"/>
    <w:rsid w:val="040B6490"/>
    <w:rsid w:val="041D2FBC"/>
    <w:rsid w:val="04643D70"/>
    <w:rsid w:val="0509DBA1"/>
    <w:rsid w:val="0532A356"/>
    <w:rsid w:val="0537458A"/>
    <w:rsid w:val="0596DAFE"/>
    <w:rsid w:val="05C48A84"/>
    <w:rsid w:val="05E39201"/>
    <w:rsid w:val="05F0A331"/>
    <w:rsid w:val="06C25B6E"/>
    <w:rsid w:val="06DA9CD1"/>
    <w:rsid w:val="0727F991"/>
    <w:rsid w:val="07A7578D"/>
    <w:rsid w:val="0943A153"/>
    <w:rsid w:val="0A7A1777"/>
    <w:rsid w:val="0AE7BBD6"/>
    <w:rsid w:val="0B294C99"/>
    <w:rsid w:val="0B430BE8"/>
    <w:rsid w:val="0B63F7CE"/>
    <w:rsid w:val="0CE06FE0"/>
    <w:rsid w:val="0CF72FEA"/>
    <w:rsid w:val="0D09ACA2"/>
    <w:rsid w:val="0D8640C9"/>
    <w:rsid w:val="0D86B6E6"/>
    <w:rsid w:val="0D882276"/>
    <w:rsid w:val="0DDEBE68"/>
    <w:rsid w:val="0E2C9A40"/>
    <w:rsid w:val="0E35D701"/>
    <w:rsid w:val="0EA1B882"/>
    <w:rsid w:val="0F0561A2"/>
    <w:rsid w:val="0F064286"/>
    <w:rsid w:val="0F158661"/>
    <w:rsid w:val="0FFCB06A"/>
    <w:rsid w:val="101C3540"/>
    <w:rsid w:val="1041DA2A"/>
    <w:rsid w:val="113FE141"/>
    <w:rsid w:val="11D33952"/>
    <w:rsid w:val="122216CE"/>
    <w:rsid w:val="123449AD"/>
    <w:rsid w:val="1264DDA4"/>
    <w:rsid w:val="1265B6C6"/>
    <w:rsid w:val="126B3AD9"/>
    <w:rsid w:val="12933FBD"/>
    <w:rsid w:val="12CE179F"/>
    <w:rsid w:val="130BAB98"/>
    <w:rsid w:val="1326A51A"/>
    <w:rsid w:val="1332AC32"/>
    <w:rsid w:val="136F09B3"/>
    <w:rsid w:val="14568C89"/>
    <w:rsid w:val="14643197"/>
    <w:rsid w:val="14D6543E"/>
    <w:rsid w:val="14FC22F0"/>
    <w:rsid w:val="154C6977"/>
    <w:rsid w:val="1555920F"/>
    <w:rsid w:val="156820BB"/>
    <w:rsid w:val="1594DB4D"/>
    <w:rsid w:val="15C4E763"/>
    <w:rsid w:val="15D9D215"/>
    <w:rsid w:val="1897B146"/>
    <w:rsid w:val="189A998D"/>
    <w:rsid w:val="19210A45"/>
    <w:rsid w:val="19639185"/>
    <w:rsid w:val="1986E0B2"/>
    <w:rsid w:val="1A5592AE"/>
    <w:rsid w:val="1A9D2EB5"/>
    <w:rsid w:val="1BA5AE85"/>
    <w:rsid w:val="1C1BA794"/>
    <w:rsid w:val="1C2E7891"/>
    <w:rsid w:val="1CB9628E"/>
    <w:rsid w:val="1CEE037F"/>
    <w:rsid w:val="1E64A75E"/>
    <w:rsid w:val="1EB8BDDE"/>
    <w:rsid w:val="1F012FF1"/>
    <w:rsid w:val="1F82FED5"/>
    <w:rsid w:val="1FD038E7"/>
    <w:rsid w:val="2028E22F"/>
    <w:rsid w:val="208F6A31"/>
    <w:rsid w:val="20A7EEE2"/>
    <w:rsid w:val="20EB1419"/>
    <w:rsid w:val="210AC607"/>
    <w:rsid w:val="210FA817"/>
    <w:rsid w:val="2144DC4C"/>
    <w:rsid w:val="21C10F7F"/>
    <w:rsid w:val="21DAA5F8"/>
    <w:rsid w:val="2269815B"/>
    <w:rsid w:val="226A74C4"/>
    <w:rsid w:val="22B44E67"/>
    <w:rsid w:val="22C974B9"/>
    <w:rsid w:val="22E379CC"/>
    <w:rsid w:val="231EB330"/>
    <w:rsid w:val="2346E921"/>
    <w:rsid w:val="235E9482"/>
    <w:rsid w:val="2388239E"/>
    <w:rsid w:val="23E7A17C"/>
    <w:rsid w:val="24D3E8E2"/>
    <w:rsid w:val="24DCF854"/>
    <w:rsid w:val="2508F79A"/>
    <w:rsid w:val="251A3440"/>
    <w:rsid w:val="252A3A7B"/>
    <w:rsid w:val="253A58DA"/>
    <w:rsid w:val="25598D3B"/>
    <w:rsid w:val="2595CCA2"/>
    <w:rsid w:val="261D3547"/>
    <w:rsid w:val="266DB5E7"/>
    <w:rsid w:val="2716ADCC"/>
    <w:rsid w:val="271FB437"/>
    <w:rsid w:val="27741FA1"/>
    <w:rsid w:val="28E2E0AB"/>
    <w:rsid w:val="28E8F105"/>
    <w:rsid w:val="28EFD828"/>
    <w:rsid w:val="29499299"/>
    <w:rsid w:val="29626D5A"/>
    <w:rsid w:val="29E3342A"/>
    <w:rsid w:val="2A1FC83D"/>
    <w:rsid w:val="2A3C5B27"/>
    <w:rsid w:val="2A44A9EB"/>
    <w:rsid w:val="2B86592E"/>
    <w:rsid w:val="2C1FFA4F"/>
    <w:rsid w:val="2C315D2D"/>
    <w:rsid w:val="2C83F6D0"/>
    <w:rsid w:val="2C87649C"/>
    <w:rsid w:val="2CF290C4"/>
    <w:rsid w:val="2D796F5F"/>
    <w:rsid w:val="2D8EF5BB"/>
    <w:rsid w:val="2E99126E"/>
    <w:rsid w:val="2ED22B58"/>
    <w:rsid w:val="2EFCFCBE"/>
    <w:rsid w:val="2F4BA7AD"/>
    <w:rsid w:val="2F72F5C6"/>
    <w:rsid w:val="2FAE0644"/>
    <w:rsid w:val="30774A05"/>
    <w:rsid w:val="30F3B97E"/>
    <w:rsid w:val="316FC0B6"/>
    <w:rsid w:val="317EB047"/>
    <w:rsid w:val="31B7BC68"/>
    <w:rsid w:val="32478C40"/>
    <w:rsid w:val="32F057CD"/>
    <w:rsid w:val="33472F4B"/>
    <w:rsid w:val="337C5BDC"/>
    <w:rsid w:val="33869672"/>
    <w:rsid w:val="338E7875"/>
    <w:rsid w:val="339E1497"/>
    <w:rsid w:val="33B7868D"/>
    <w:rsid w:val="33D2CCCE"/>
    <w:rsid w:val="33FB04F3"/>
    <w:rsid w:val="341213DB"/>
    <w:rsid w:val="3418CCA6"/>
    <w:rsid w:val="3470C2A2"/>
    <w:rsid w:val="3486C3CB"/>
    <w:rsid w:val="3654A3E5"/>
    <w:rsid w:val="36FE2D61"/>
    <w:rsid w:val="3731B0AD"/>
    <w:rsid w:val="373ECE35"/>
    <w:rsid w:val="37C383FF"/>
    <w:rsid w:val="37EC6020"/>
    <w:rsid w:val="380DD58F"/>
    <w:rsid w:val="3832E029"/>
    <w:rsid w:val="3867F8CC"/>
    <w:rsid w:val="38A971FB"/>
    <w:rsid w:val="38BE412D"/>
    <w:rsid w:val="39429362"/>
    <w:rsid w:val="394F5752"/>
    <w:rsid w:val="396D6809"/>
    <w:rsid w:val="39BEAC39"/>
    <w:rsid w:val="3A42521E"/>
    <w:rsid w:val="3AB5965A"/>
    <w:rsid w:val="3AD4C76B"/>
    <w:rsid w:val="3AED5A2F"/>
    <w:rsid w:val="3B0A2AB6"/>
    <w:rsid w:val="3B43F0AC"/>
    <w:rsid w:val="3B5C1031"/>
    <w:rsid w:val="3CD8F6B9"/>
    <w:rsid w:val="3CEBEC31"/>
    <w:rsid w:val="3DA38FCC"/>
    <w:rsid w:val="3F6E0CE7"/>
    <w:rsid w:val="3FAFFE7C"/>
    <w:rsid w:val="4001BD9E"/>
    <w:rsid w:val="407F955B"/>
    <w:rsid w:val="40C240BE"/>
    <w:rsid w:val="4110E05F"/>
    <w:rsid w:val="419FCA5B"/>
    <w:rsid w:val="41A4DFF8"/>
    <w:rsid w:val="42439F1A"/>
    <w:rsid w:val="424BFB16"/>
    <w:rsid w:val="426CFFCA"/>
    <w:rsid w:val="4295CF00"/>
    <w:rsid w:val="42A6F1AB"/>
    <w:rsid w:val="42E74EB9"/>
    <w:rsid w:val="437705F6"/>
    <w:rsid w:val="43E2AD6C"/>
    <w:rsid w:val="43EB4D79"/>
    <w:rsid w:val="442DA145"/>
    <w:rsid w:val="4491DCB6"/>
    <w:rsid w:val="44A24E3F"/>
    <w:rsid w:val="44DE3CD9"/>
    <w:rsid w:val="459A5C86"/>
    <w:rsid w:val="45B255F3"/>
    <w:rsid w:val="46241793"/>
    <w:rsid w:val="46759408"/>
    <w:rsid w:val="468D8801"/>
    <w:rsid w:val="476F1DCD"/>
    <w:rsid w:val="479BD018"/>
    <w:rsid w:val="48A4684E"/>
    <w:rsid w:val="491629EE"/>
    <w:rsid w:val="493AFD80"/>
    <w:rsid w:val="49A055BB"/>
    <w:rsid w:val="49A435D8"/>
    <w:rsid w:val="49A7D281"/>
    <w:rsid w:val="49E6477A"/>
    <w:rsid w:val="4A0AB55E"/>
    <w:rsid w:val="4AE9E88E"/>
    <w:rsid w:val="4B34F7C1"/>
    <w:rsid w:val="4B597140"/>
    <w:rsid w:val="4BB79BAA"/>
    <w:rsid w:val="4BE7EF79"/>
    <w:rsid w:val="4C9057EE"/>
    <w:rsid w:val="4D47E818"/>
    <w:rsid w:val="4D57C2A4"/>
    <w:rsid w:val="4D8E3D13"/>
    <w:rsid w:val="4D9FAABB"/>
    <w:rsid w:val="4E1A1DD0"/>
    <w:rsid w:val="4E58654D"/>
    <w:rsid w:val="4EB87FDE"/>
    <w:rsid w:val="4FED047A"/>
    <w:rsid w:val="5037DD88"/>
    <w:rsid w:val="503C4C8F"/>
    <w:rsid w:val="50A75AD7"/>
    <w:rsid w:val="50DE8555"/>
    <w:rsid w:val="51256B39"/>
    <w:rsid w:val="5179B71D"/>
    <w:rsid w:val="518A479A"/>
    <w:rsid w:val="51978224"/>
    <w:rsid w:val="51C5638F"/>
    <w:rsid w:val="51DA34D3"/>
    <w:rsid w:val="5248F7F7"/>
    <w:rsid w:val="54154A1C"/>
    <w:rsid w:val="549E36F2"/>
    <w:rsid w:val="54D0C64E"/>
    <w:rsid w:val="5567607C"/>
    <w:rsid w:val="55DFB3FF"/>
    <w:rsid w:val="55F25C14"/>
    <w:rsid w:val="56C371CB"/>
    <w:rsid w:val="56CCB808"/>
    <w:rsid w:val="56DA1275"/>
    <w:rsid w:val="575E3A39"/>
    <w:rsid w:val="57C2D8A9"/>
    <w:rsid w:val="57CE5D52"/>
    <w:rsid w:val="57D7DB85"/>
    <w:rsid w:val="57F389DD"/>
    <w:rsid w:val="588A69D4"/>
    <w:rsid w:val="58C7AD71"/>
    <w:rsid w:val="594EB03A"/>
    <w:rsid w:val="59603CA1"/>
    <w:rsid w:val="5A031519"/>
    <w:rsid w:val="5AF97080"/>
    <w:rsid w:val="5B2BAB80"/>
    <w:rsid w:val="5BA0292B"/>
    <w:rsid w:val="5BD35DB9"/>
    <w:rsid w:val="5C697DD3"/>
    <w:rsid w:val="5C7A8721"/>
    <w:rsid w:val="5CA3F805"/>
    <w:rsid w:val="5CBAC246"/>
    <w:rsid w:val="5CEF14A7"/>
    <w:rsid w:val="5D3BF98C"/>
    <w:rsid w:val="5DB70C2D"/>
    <w:rsid w:val="5E3FC866"/>
    <w:rsid w:val="5EA99178"/>
    <w:rsid w:val="5EC61FA5"/>
    <w:rsid w:val="5F694FF3"/>
    <w:rsid w:val="5FA33FF4"/>
    <w:rsid w:val="602B0CC0"/>
    <w:rsid w:val="60B8B710"/>
    <w:rsid w:val="60E74D7F"/>
    <w:rsid w:val="60EE4561"/>
    <w:rsid w:val="60F9BEBC"/>
    <w:rsid w:val="61D7D602"/>
    <w:rsid w:val="62E3E9BD"/>
    <w:rsid w:val="635D6723"/>
    <w:rsid w:val="644C7935"/>
    <w:rsid w:val="6482A48E"/>
    <w:rsid w:val="64CD5A93"/>
    <w:rsid w:val="65372F58"/>
    <w:rsid w:val="6582AC31"/>
    <w:rsid w:val="65B97FA7"/>
    <w:rsid w:val="65C8A40B"/>
    <w:rsid w:val="6611E324"/>
    <w:rsid w:val="66272AE3"/>
    <w:rsid w:val="66E1DF81"/>
    <w:rsid w:val="672C1D5B"/>
    <w:rsid w:val="6803E44C"/>
    <w:rsid w:val="68691740"/>
    <w:rsid w:val="68A77B9E"/>
    <w:rsid w:val="699AEF7A"/>
    <w:rsid w:val="69D5F573"/>
    <w:rsid w:val="69DF9E08"/>
    <w:rsid w:val="69EF0FC8"/>
    <w:rsid w:val="6A4EAABA"/>
    <w:rsid w:val="6AAF7429"/>
    <w:rsid w:val="6ADB1AB5"/>
    <w:rsid w:val="6BCB8AF5"/>
    <w:rsid w:val="6BCBDC7F"/>
    <w:rsid w:val="6BE0EC97"/>
    <w:rsid w:val="6C9E3CA9"/>
    <w:rsid w:val="6CC572B8"/>
    <w:rsid w:val="6D1B3E6D"/>
    <w:rsid w:val="6DF8AE62"/>
    <w:rsid w:val="6E252D48"/>
    <w:rsid w:val="6E47350C"/>
    <w:rsid w:val="6EAF04B8"/>
    <w:rsid w:val="6ED25794"/>
    <w:rsid w:val="6F469FAD"/>
    <w:rsid w:val="6FC36FFA"/>
    <w:rsid w:val="6FC9DD10"/>
    <w:rsid w:val="70286DCF"/>
    <w:rsid w:val="7042F00D"/>
    <w:rsid w:val="70AA6E27"/>
    <w:rsid w:val="70D255D0"/>
    <w:rsid w:val="713D53DD"/>
    <w:rsid w:val="716A7779"/>
    <w:rsid w:val="71779A8E"/>
    <w:rsid w:val="717D1C32"/>
    <w:rsid w:val="71BF8496"/>
    <w:rsid w:val="73AD8756"/>
    <w:rsid w:val="7403F7E9"/>
    <w:rsid w:val="7417B4D8"/>
    <w:rsid w:val="74C0DD80"/>
    <w:rsid w:val="74D512B4"/>
    <w:rsid w:val="754E1F41"/>
    <w:rsid w:val="75CFEA5C"/>
    <w:rsid w:val="76076A2A"/>
    <w:rsid w:val="76182C36"/>
    <w:rsid w:val="76564D98"/>
    <w:rsid w:val="76961019"/>
    <w:rsid w:val="76D486E8"/>
    <w:rsid w:val="76EE3581"/>
    <w:rsid w:val="771AE9B9"/>
    <w:rsid w:val="774B18AD"/>
    <w:rsid w:val="77BCDA4D"/>
    <w:rsid w:val="7822DC55"/>
    <w:rsid w:val="7837AD99"/>
    <w:rsid w:val="78C8B1E8"/>
    <w:rsid w:val="791C4658"/>
    <w:rsid w:val="79386643"/>
    <w:rsid w:val="79DC9C04"/>
    <w:rsid w:val="7A2B8BA9"/>
    <w:rsid w:val="7A648249"/>
    <w:rsid w:val="7ACE31DF"/>
    <w:rsid w:val="7ADEEFF7"/>
    <w:rsid w:val="7B14EEB0"/>
    <w:rsid w:val="7B6B9032"/>
    <w:rsid w:val="7BDFBDD1"/>
    <w:rsid w:val="7C00DEC1"/>
    <w:rsid w:val="7C0F09CE"/>
    <w:rsid w:val="7C6F1775"/>
    <w:rsid w:val="7CBB134B"/>
    <w:rsid w:val="7D0C1ADB"/>
    <w:rsid w:val="7D170B3A"/>
    <w:rsid w:val="7D93E874"/>
    <w:rsid w:val="7DBE40DE"/>
    <w:rsid w:val="7DEDB0A7"/>
    <w:rsid w:val="7DF2C644"/>
    <w:rsid w:val="7E00A89D"/>
    <w:rsid w:val="7E0CEDB0"/>
    <w:rsid w:val="7E6582CA"/>
    <w:rsid w:val="7F14C7D8"/>
    <w:rsid w:val="7F3A2E2E"/>
    <w:rsid w:val="7F72FEFB"/>
    <w:rsid w:val="7F8809A7"/>
    <w:rsid w:val="7FCD40D7"/>
    <w:rsid w:val="7FE54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2"/>
    </o:shapelayout>
  </w:shapeDefaults>
  <w:decimalSymbol w:val="."/>
  <w:listSeparator w:val=","/>
  <w14:docId w14:val="6EF6A70C"/>
  <w15:docId w15:val="{A419F7F5-C9DC-49A9-9655-13F9F8065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47B"/>
  </w:style>
  <w:style w:type="paragraph" w:styleId="Heading1">
    <w:name w:val="heading 1"/>
    <w:basedOn w:val="Normal"/>
    <w:next w:val="Normal"/>
    <w:link w:val="Heading1Char"/>
    <w:uiPriority w:val="9"/>
    <w:qFormat/>
    <w:rsid w:val="00A9663F"/>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A9663F"/>
    <w:pPr>
      <w:keepNext/>
      <w:keepLines/>
      <w:spacing w:before="200" w:after="0"/>
      <w:outlineLvl w:val="1"/>
    </w:pPr>
    <w:rPr>
      <w:rFonts w:eastAsiaTheme="majorEastAsia" w:cstheme="majorBidi"/>
      <w:b/>
      <w:bCs/>
      <w:color w:val="000000" w:themeColor="text1"/>
      <w:sz w:val="24"/>
      <w:szCs w:val="26"/>
    </w:rPr>
  </w:style>
  <w:style w:type="paragraph" w:styleId="Heading3">
    <w:name w:val="heading 3"/>
    <w:basedOn w:val="Normal"/>
    <w:next w:val="Normal"/>
    <w:link w:val="Heading3Char"/>
    <w:uiPriority w:val="9"/>
    <w:unhideWhenUsed/>
    <w:qFormat/>
    <w:rsid w:val="00C46E0C"/>
    <w:pPr>
      <w:keepNext/>
      <w:keepLines/>
      <w:spacing w:after="0" w:line="240" w:lineRule="auto"/>
      <w:outlineLvl w:val="2"/>
    </w:pPr>
    <w:rPr>
      <w:rFonts w:eastAsiaTheme="majorEastAsia" w:cstheme="majorBidi"/>
      <w:bCs/>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63F"/>
    <w:rPr>
      <w:rFonts w:eastAsiaTheme="majorEastAsia" w:cstheme="majorBidi"/>
      <w:b/>
      <w:bCs/>
      <w:color w:val="000000" w:themeColor="text1"/>
      <w:sz w:val="28"/>
      <w:szCs w:val="28"/>
    </w:rPr>
  </w:style>
  <w:style w:type="paragraph" w:styleId="TOCHeading">
    <w:name w:val="TOC Heading"/>
    <w:basedOn w:val="Heading1"/>
    <w:next w:val="Normal"/>
    <w:uiPriority w:val="39"/>
    <w:unhideWhenUsed/>
    <w:qFormat/>
    <w:rsid w:val="00A9663F"/>
    <w:pPr>
      <w:outlineLvl w:val="9"/>
    </w:pPr>
    <w:rPr>
      <w:lang w:eastAsia="ja-JP"/>
    </w:rPr>
  </w:style>
  <w:style w:type="paragraph" w:styleId="BalloonText">
    <w:name w:val="Balloon Text"/>
    <w:basedOn w:val="Normal"/>
    <w:link w:val="BalloonTextChar"/>
    <w:uiPriority w:val="99"/>
    <w:semiHidden/>
    <w:unhideWhenUsed/>
    <w:rsid w:val="00A966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63F"/>
    <w:rPr>
      <w:rFonts w:ascii="Tahoma" w:hAnsi="Tahoma" w:cs="Tahoma"/>
      <w:sz w:val="16"/>
      <w:szCs w:val="16"/>
    </w:rPr>
  </w:style>
  <w:style w:type="paragraph" w:styleId="TOC1">
    <w:name w:val="toc 1"/>
    <w:basedOn w:val="Normal"/>
    <w:next w:val="Normal"/>
    <w:autoRedefine/>
    <w:uiPriority w:val="39"/>
    <w:unhideWhenUsed/>
    <w:rsid w:val="00A9663F"/>
    <w:pPr>
      <w:spacing w:after="100"/>
    </w:pPr>
  </w:style>
  <w:style w:type="character" w:styleId="Hyperlink">
    <w:name w:val="Hyperlink"/>
    <w:basedOn w:val="DefaultParagraphFont"/>
    <w:uiPriority w:val="99"/>
    <w:unhideWhenUsed/>
    <w:rsid w:val="00A9663F"/>
    <w:rPr>
      <w:color w:val="0000FF" w:themeColor="hyperlink"/>
      <w:u w:val="single"/>
    </w:rPr>
  </w:style>
  <w:style w:type="character" w:customStyle="1" w:styleId="Heading2Char">
    <w:name w:val="Heading 2 Char"/>
    <w:basedOn w:val="DefaultParagraphFont"/>
    <w:link w:val="Heading2"/>
    <w:uiPriority w:val="9"/>
    <w:rsid w:val="00A9663F"/>
    <w:rPr>
      <w:rFonts w:eastAsiaTheme="majorEastAsia" w:cstheme="majorBidi"/>
      <w:b/>
      <w:bCs/>
      <w:color w:val="000000" w:themeColor="text1"/>
      <w:sz w:val="24"/>
      <w:szCs w:val="26"/>
    </w:rPr>
  </w:style>
  <w:style w:type="paragraph" w:styleId="TOC2">
    <w:name w:val="toc 2"/>
    <w:basedOn w:val="Normal"/>
    <w:next w:val="Normal"/>
    <w:autoRedefine/>
    <w:uiPriority w:val="39"/>
    <w:unhideWhenUsed/>
    <w:rsid w:val="00A9663F"/>
    <w:pPr>
      <w:spacing w:after="100"/>
      <w:ind w:left="220"/>
    </w:pPr>
  </w:style>
  <w:style w:type="character" w:styleId="CommentReference">
    <w:name w:val="annotation reference"/>
    <w:basedOn w:val="DefaultParagraphFont"/>
    <w:uiPriority w:val="99"/>
    <w:semiHidden/>
    <w:unhideWhenUsed/>
    <w:rsid w:val="00E61F7A"/>
    <w:rPr>
      <w:sz w:val="16"/>
      <w:szCs w:val="16"/>
    </w:rPr>
  </w:style>
  <w:style w:type="paragraph" w:styleId="CommentText">
    <w:name w:val="annotation text"/>
    <w:basedOn w:val="Normal"/>
    <w:link w:val="CommentTextChar"/>
    <w:uiPriority w:val="99"/>
    <w:unhideWhenUsed/>
    <w:rsid w:val="00E61F7A"/>
    <w:pPr>
      <w:spacing w:line="240" w:lineRule="auto"/>
    </w:pPr>
    <w:rPr>
      <w:sz w:val="20"/>
      <w:szCs w:val="20"/>
    </w:rPr>
  </w:style>
  <w:style w:type="character" w:customStyle="1" w:styleId="CommentTextChar">
    <w:name w:val="Comment Text Char"/>
    <w:basedOn w:val="DefaultParagraphFont"/>
    <w:link w:val="CommentText"/>
    <w:uiPriority w:val="99"/>
    <w:rsid w:val="00E61F7A"/>
    <w:rPr>
      <w:sz w:val="20"/>
      <w:szCs w:val="20"/>
    </w:rPr>
  </w:style>
  <w:style w:type="paragraph" w:styleId="CommentSubject">
    <w:name w:val="annotation subject"/>
    <w:basedOn w:val="CommentText"/>
    <w:next w:val="CommentText"/>
    <w:link w:val="CommentSubjectChar"/>
    <w:uiPriority w:val="99"/>
    <w:semiHidden/>
    <w:unhideWhenUsed/>
    <w:rsid w:val="00E61F7A"/>
    <w:rPr>
      <w:b/>
      <w:bCs/>
    </w:rPr>
  </w:style>
  <w:style w:type="character" w:customStyle="1" w:styleId="CommentSubjectChar">
    <w:name w:val="Comment Subject Char"/>
    <w:basedOn w:val="CommentTextChar"/>
    <w:link w:val="CommentSubject"/>
    <w:uiPriority w:val="99"/>
    <w:semiHidden/>
    <w:rsid w:val="00E61F7A"/>
    <w:rPr>
      <w:b/>
      <w:bCs/>
      <w:sz w:val="20"/>
      <w:szCs w:val="20"/>
    </w:rPr>
  </w:style>
  <w:style w:type="character" w:customStyle="1" w:styleId="Heading3Char">
    <w:name w:val="Heading 3 Char"/>
    <w:basedOn w:val="DefaultParagraphFont"/>
    <w:link w:val="Heading3"/>
    <w:uiPriority w:val="9"/>
    <w:rsid w:val="00C46E0C"/>
    <w:rPr>
      <w:rFonts w:eastAsiaTheme="majorEastAsia" w:cstheme="majorBidi"/>
      <w:bCs/>
      <w:i/>
      <w:color w:val="000000" w:themeColor="text1"/>
    </w:rPr>
  </w:style>
  <w:style w:type="paragraph" w:styleId="TOC3">
    <w:name w:val="toc 3"/>
    <w:basedOn w:val="Normal"/>
    <w:next w:val="Normal"/>
    <w:autoRedefine/>
    <w:uiPriority w:val="39"/>
    <w:unhideWhenUsed/>
    <w:rsid w:val="00C46E0C"/>
    <w:pPr>
      <w:spacing w:after="100"/>
      <w:ind w:left="440"/>
    </w:pPr>
  </w:style>
  <w:style w:type="paragraph" w:styleId="Header">
    <w:name w:val="header"/>
    <w:basedOn w:val="Normal"/>
    <w:link w:val="HeaderChar"/>
    <w:uiPriority w:val="99"/>
    <w:unhideWhenUsed/>
    <w:rsid w:val="001064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64B1"/>
  </w:style>
  <w:style w:type="paragraph" w:styleId="Footer">
    <w:name w:val="footer"/>
    <w:basedOn w:val="Normal"/>
    <w:link w:val="FooterChar"/>
    <w:uiPriority w:val="99"/>
    <w:unhideWhenUsed/>
    <w:rsid w:val="001064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64B1"/>
  </w:style>
  <w:style w:type="paragraph" w:styleId="ListParagraph">
    <w:name w:val="List Paragraph"/>
    <w:basedOn w:val="Normal"/>
    <w:uiPriority w:val="34"/>
    <w:qFormat/>
    <w:pPr>
      <w:ind w:left="720"/>
      <w:contextualSpacing/>
    </w:pPr>
  </w:style>
  <w:style w:type="character" w:styleId="PlaceholderText">
    <w:name w:val="Placeholder Text"/>
    <w:basedOn w:val="DefaultParagraphFont"/>
    <w:uiPriority w:val="99"/>
    <w:semiHidden/>
    <w:rsid w:val="00C719B1"/>
    <w:rPr>
      <w:color w:val="808080"/>
    </w:rPr>
  </w:style>
  <w:style w:type="paragraph" w:styleId="FootnoteText">
    <w:name w:val="footnote text"/>
    <w:basedOn w:val="Normal"/>
    <w:link w:val="FootnoteTextChar"/>
    <w:uiPriority w:val="99"/>
    <w:unhideWhenUsed/>
    <w:rsid w:val="001F07C0"/>
    <w:pPr>
      <w:spacing w:after="0" w:line="240" w:lineRule="auto"/>
    </w:pPr>
    <w:rPr>
      <w:sz w:val="20"/>
      <w:szCs w:val="20"/>
    </w:rPr>
  </w:style>
  <w:style w:type="character" w:customStyle="1" w:styleId="FootnoteTextChar">
    <w:name w:val="Footnote Text Char"/>
    <w:basedOn w:val="DefaultParagraphFont"/>
    <w:link w:val="FootnoteText"/>
    <w:uiPriority w:val="99"/>
    <w:rsid w:val="001F07C0"/>
    <w:rPr>
      <w:sz w:val="20"/>
      <w:szCs w:val="20"/>
    </w:rPr>
  </w:style>
  <w:style w:type="character" w:styleId="FootnoteReference">
    <w:name w:val="footnote reference"/>
    <w:basedOn w:val="DefaultParagraphFont"/>
    <w:uiPriority w:val="99"/>
    <w:semiHidden/>
    <w:unhideWhenUsed/>
    <w:rsid w:val="001F07C0"/>
    <w:rPr>
      <w:vertAlign w:val="superscript"/>
    </w:rPr>
  </w:style>
  <w:style w:type="paragraph" w:styleId="NoSpacing">
    <w:name w:val="No Spacing"/>
    <w:uiPriority w:val="1"/>
    <w:qFormat/>
    <w:rsid w:val="00F21204"/>
    <w:pPr>
      <w:spacing w:after="0" w:line="240" w:lineRule="auto"/>
    </w:pPr>
  </w:style>
  <w:style w:type="character" w:styleId="UnresolvedMention">
    <w:name w:val="Unresolved Mention"/>
    <w:basedOn w:val="DefaultParagraphFont"/>
    <w:uiPriority w:val="99"/>
    <w:unhideWhenUsed/>
    <w:rsid w:val="009729DF"/>
    <w:rPr>
      <w:color w:val="605E5C"/>
      <w:shd w:val="clear" w:color="auto" w:fill="E1DFDD"/>
    </w:rPr>
  </w:style>
  <w:style w:type="character" w:styleId="Mention">
    <w:name w:val="Mention"/>
    <w:basedOn w:val="DefaultParagraphFont"/>
    <w:uiPriority w:val="99"/>
    <w:unhideWhenUsed/>
    <w:rsid w:val="00FF16DE"/>
    <w:rPr>
      <w:color w:val="2B579A"/>
      <w:shd w:val="clear" w:color="auto" w:fill="E1DFDD"/>
    </w:rPr>
  </w:style>
  <w:style w:type="character" w:styleId="FollowedHyperlink">
    <w:name w:val="FollowedHyperlink"/>
    <w:basedOn w:val="DefaultParagraphFont"/>
    <w:uiPriority w:val="99"/>
    <w:semiHidden/>
    <w:unhideWhenUsed/>
    <w:rsid w:val="00A1152D"/>
    <w:rPr>
      <w:color w:val="800080" w:themeColor="followedHyperlink"/>
      <w:u w:val="single"/>
    </w:rPr>
  </w:style>
  <w:style w:type="paragraph" w:styleId="Caption">
    <w:name w:val="caption"/>
    <w:basedOn w:val="Normal"/>
    <w:next w:val="Normal"/>
    <w:uiPriority w:val="35"/>
    <w:unhideWhenUsed/>
    <w:qFormat/>
    <w:rsid w:val="00CB3483"/>
    <w:pPr>
      <w:spacing w:line="240" w:lineRule="auto"/>
    </w:pPr>
    <w:rPr>
      <w:i/>
      <w:iCs/>
      <w:color w:val="1F497D" w:themeColor="text2"/>
      <w:sz w:val="18"/>
      <w:szCs w:val="1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046100">
      <w:bodyDiv w:val="1"/>
      <w:marLeft w:val="0"/>
      <w:marRight w:val="0"/>
      <w:marTop w:val="0"/>
      <w:marBottom w:val="0"/>
      <w:divBdr>
        <w:top w:val="none" w:sz="0" w:space="0" w:color="auto"/>
        <w:left w:val="none" w:sz="0" w:space="0" w:color="auto"/>
        <w:bottom w:val="none" w:sz="0" w:space="0" w:color="auto"/>
        <w:right w:val="none" w:sz="0" w:space="0" w:color="auto"/>
      </w:divBdr>
    </w:div>
    <w:div w:id="1778597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sdmmp.com/tracker.php" TargetMode="External"/><Relationship Id="rId26" Type="http://schemas.openxmlformats.org/officeDocument/2006/relationships/image" Target="media/image10.jpeg"/><Relationship Id="rId39" Type="http://schemas.openxmlformats.org/officeDocument/2006/relationships/hyperlink" Target="mailto:eperkins@usgs.gov" TargetMode="External"/><Relationship Id="rId21" Type="http://schemas.openxmlformats.org/officeDocument/2006/relationships/image" Target="media/image5.jpeg"/><Relationship Id="rId34" Type="http://schemas.openxmlformats.org/officeDocument/2006/relationships/image" Target="media/image18.jpeg"/><Relationship Id="rId42" Type="http://schemas.openxmlformats.org/officeDocument/2006/relationships/image" Target="media/image22.emf"/><Relationship Id="rId47" Type="http://schemas.openxmlformats.org/officeDocument/2006/relationships/image" Target="media/image24.emf"/><Relationship Id="rId50" Type="http://schemas.openxmlformats.org/officeDocument/2006/relationships/hyperlink" Target="https://sdmmp.com/msp_doc.php"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image" Target="media/image13.jpeg"/><Relationship Id="rId11" Type="http://schemas.openxmlformats.org/officeDocument/2006/relationships/header" Target="header1.xml"/><Relationship Id="rId24" Type="http://schemas.openxmlformats.org/officeDocument/2006/relationships/image" Target="media/image8.jpeg"/><Relationship Id="rId32" Type="http://schemas.openxmlformats.org/officeDocument/2006/relationships/image" Target="media/image16.jpeg"/><Relationship Id="rId37" Type="http://schemas.openxmlformats.org/officeDocument/2006/relationships/image" Target="media/image21.jpeg"/><Relationship Id="rId40" Type="http://schemas.openxmlformats.org/officeDocument/2006/relationships/hyperlink" Target="mailto:smccutcheon@usgs.gov" TargetMode="External"/><Relationship Id="rId45"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7.jpeg"/><Relationship Id="rId28" Type="http://schemas.openxmlformats.org/officeDocument/2006/relationships/image" Target="media/image12.jpeg"/><Relationship Id="rId36" Type="http://schemas.openxmlformats.org/officeDocument/2006/relationships/image" Target="media/image20.jpeg"/><Relationship Id="rId49" Type="http://schemas.openxmlformats.org/officeDocument/2006/relationships/hyperlink" Target="https://sdmmp.com/msp_doc.php" TargetMode="External"/><Relationship Id="rId10" Type="http://schemas.openxmlformats.org/officeDocument/2006/relationships/endnotes" Target="endnotes.xml"/><Relationship Id="rId19" Type="http://schemas.openxmlformats.org/officeDocument/2006/relationships/image" Target="media/image3.jpeg"/><Relationship Id="rId31" Type="http://schemas.openxmlformats.org/officeDocument/2006/relationships/image" Target="media/image15.jpeg"/><Relationship Id="rId44" Type="http://schemas.openxmlformats.org/officeDocument/2006/relationships/header" Target="header4.xm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image" Target="media/image14.png"/><Relationship Id="rId35" Type="http://schemas.openxmlformats.org/officeDocument/2006/relationships/image" Target="media/image19.jpeg"/><Relationship Id="rId43" Type="http://schemas.openxmlformats.org/officeDocument/2006/relationships/oleObject" Target="https://sdhabitat.sharepoint.com/sites/SharedCloudFiles/Shared%20Documents/Company/Grants/2021/SANDAG%20EMP/Agreements/Award%20Documents/Performance%20Measures-Quarry%20Creek%20Preserve%20Fencing%20Project%20SDHC.xlsx" TargetMode="External"/><Relationship Id="rId48" Type="http://schemas.openxmlformats.org/officeDocument/2006/relationships/package" Target="embeddings/Microsoft_Excel_Worksheet.xlsx"/><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sdmmp.com/portal.php" TargetMode="External"/><Relationship Id="rId25" Type="http://schemas.openxmlformats.org/officeDocument/2006/relationships/image" Target="media/image9.png"/><Relationship Id="rId33" Type="http://schemas.openxmlformats.org/officeDocument/2006/relationships/image" Target="media/image17.jpeg"/><Relationship Id="rId38" Type="http://schemas.openxmlformats.org/officeDocument/2006/relationships/hyperlink" Target="mailto:smccutcheon@usgs.gov" TargetMode="External"/><Relationship Id="rId46" Type="http://schemas.openxmlformats.org/officeDocument/2006/relationships/header" Target="header5.xml"/><Relationship Id="rId20" Type="http://schemas.openxmlformats.org/officeDocument/2006/relationships/image" Target="media/image4.jpeg"/><Relationship Id="rId41" Type="http://schemas.openxmlformats.org/officeDocument/2006/relationships/hyperlink" Target="mailto:eperkins@usgs.gov"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6261a27-46c9-40d7-99e7-1546d6d0c211" xsi:nil="true"/>
    <lcf76f155ced4ddcb4097134ff3c332f xmlns="0339cdf9-6889-4583-ab5d-e2b9c64a1b8e">
      <Terms xmlns="http://schemas.microsoft.com/office/infopath/2007/PartnerControls"/>
    </lcf76f155ced4ddcb4097134ff3c332f>
    <Notes xmlns="0339cdf9-6889-4583-ab5d-e2b9c64a1b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719AE8C2CE424F9F3E4FA16586D26A" ma:contentTypeVersion="19" ma:contentTypeDescription="Create a new document." ma:contentTypeScope="" ma:versionID="27af363398a34fea144786d7432ff084">
  <xsd:schema xmlns:xsd="http://www.w3.org/2001/XMLSchema" xmlns:xs="http://www.w3.org/2001/XMLSchema" xmlns:p="http://schemas.microsoft.com/office/2006/metadata/properties" xmlns:ns2="46261a27-46c9-40d7-99e7-1546d6d0c211" xmlns:ns3="0339cdf9-6889-4583-ab5d-e2b9c64a1b8e" targetNamespace="http://schemas.microsoft.com/office/2006/metadata/properties" ma:root="true" ma:fieldsID="eef542b5b60c4f2011a13a4fd015e774" ns2:_="" ns3:_="">
    <xsd:import namespace="46261a27-46c9-40d7-99e7-1546d6d0c211"/>
    <xsd:import namespace="0339cdf9-6889-4583-ab5d-e2b9c64a1b8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Note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261a27-46c9-40d7-99e7-1546d6d0c21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8f6e08b5-b613-4013-a7c0-d1faf748b5fc}" ma:internalName="TaxCatchAll" ma:showField="CatchAllData" ma:web="46261a27-46c9-40d7-99e7-1546d6d0c21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339cdf9-6889-4583-ab5d-e2b9c64a1b8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Notes" ma:index="21" nillable="true" ma:displayName="Notes" ma:format="Dropdown" ma:internalName="Notes">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e7ed1fc1-24bf-49a7-900c-45e373dd18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3C1F1-B389-49FC-BFA2-9DF8FC4B4E9A}">
  <ds:schemaRefs>
    <ds:schemaRef ds:uri="http://schemas.microsoft.com/office/2006/metadata/properties"/>
    <ds:schemaRef ds:uri="http://schemas.microsoft.com/office/infopath/2007/PartnerControls"/>
    <ds:schemaRef ds:uri="46261a27-46c9-40d7-99e7-1546d6d0c211"/>
    <ds:schemaRef ds:uri="0339cdf9-6889-4583-ab5d-e2b9c64a1b8e"/>
  </ds:schemaRefs>
</ds:datastoreItem>
</file>

<file path=customXml/itemProps2.xml><?xml version="1.0" encoding="utf-8"?>
<ds:datastoreItem xmlns:ds="http://schemas.openxmlformats.org/officeDocument/2006/customXml" ds:itemID="{FCBE397F-DB1A-484D-8B91-11C1FC106D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261a27-46c9-40d7-99e7-1546d6d0c211"/>
    <ds:schemaRef ds:uri="0339cdf9-6889-4583-ab5d-e2b9c64a1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3082D7-7149-4115-9631-FB2AA6CBC68A}">
  <ds:schemaRefs>
    <ds:schemaRef ds:uri="http://schemas.microsoft.com/sharepoint/v3/contenttype/forms"/>
  </ds:schemaRefs>
</ds:datastoreItem>
</file>

<file path=customXml/itemProps4.xml><?xml version="1.0" encoding="utf-8"?>
<ds:datastoreItem xmlns:ds="http://schemas.openxmlformats.org/officeDocument/2006/customXml" ds:itemID="{AD2B9A15-8F85-44A1-AF3F-8DB5DDCE2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19</Pages>
  <Words>3165</Words>
  <Characters>18046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Pierce, Sarah</dc:creator>
  <cp:keywords/>
  <cp:lastModifiedBy>Connie Winterstein</cp:lastModifiedBy>
  <cp:revision>8</cp:revision>
  <dcterms:created xsi:type="dcterms:W3CDTF">2024-01-26T21:58:00Z</dcterms:created>
  <dcterms:modified xsi:type="dcterms:W3CDTF">2024-01-29T19:30:00Z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0x01010082719AE8C2CE424F9F3E4FA16586D26A</vt:lpwstr>
  </property>
  <property fmtid="{D5CDD505-2E9C-101B-9397-08002B2CF9AE}" pid="3" name="MediaServiceImageTags">
    <vt:lpwstr/>
  </property>
</Properties>
</file>